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36" w:rsidRDefault="00D14436" w:rsidP="00D1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4436">
        <w:rPr>
          <w:rFonts w:ascii="Times New Roman" w:hAnsi="Times New Roman" w:cs="Times New Roman"/>
          <w:b/>
          <w:sz w:val="28"/>
          <w:szCs w:val="28"/>
        </w:rPr>
        <w:t>Jurisdictions that meet Nat</w:t>
      </w:r>
      <w:r>
        <w:rPr>
          <w:rFonts w:ascii="Times New Roman" w:hAnsi="Times New Roman" w:cs="Times New Roman"/>
          <w:b/>
          <w:sz w:val="28"/>
          <w:szCs w:val="28"/>
        </w:rPr>
        <w:t>ional Objective requirements of</w:t>
      </w:r>
    </w:p>
    <w:p w:rsidR="00C16E6C" w:rsidRDefault="00D14436" w:rsidP="00C16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36">
        <w:rPr>
          <w:rFonts w:ascii="Times New Roman" w:hAnsi="Times New Roman" w:cs="Times New Roman"/>
          <w:b/>
          <w:sz w:val="28"/>
          <w:szCs w:val="28"/>
        </w:rPr>
        <w:t>Low to Moderate Income Area Benefit</w:t>
      </w:r>
    </w:p>
    <w:p w:rsidR="00A84B0F" w:rsidRDefault="00C16E6C" w:rsidP="00C547C1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(Based on HUD Low Mod Summary Data 2011-2015)</w:t>
      </w:r>
    </w:p>
    <w:p w:rsidR="00D14436" w:rsidRPr="00CD214C" w:rsidRDefault="00CD214C" w:rsidP="00C547C1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214C">
        <w:rPr>
          <w:rFonts w:ascii="Times New Roman" w:hAnsi="Times New Roman" w:cs="Times New Roman"/>
          <w:b/>
          <w:sz w:val="24"/>
          <w:szCs w:val="24"/>
        </w:rPr>
        <w:t>PARISHES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D14436" w:rsidTr="00D14436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436" w:rsidRPr="00CD214C" w:rsidRDefault="00CD214C" w:rsidP="00D1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4C">
              <w:rPr>
                <w:rFonts w:ascii="Times New Roman" w:hAnsi="Times New Roman" w:cs="Times New Roman"/>
                <w:b/>
                <w:sz w:val="24"/>
                <w:szCs w:val="24"/>
              </w:rPr>
              <w:t>Entitlement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436" w:rsidRPr="00284DAF" w:rsidRDefault="00D14436" w:rsidP="00CD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A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D214C" w:rsidRPr="00284DAF">
              <w:rPr>
                <w:rFonts w:ascii="Times New Roman" w:hAnsi="Times New Roman" w:cs="Times New Roman"/>
                <w:b/>
                <w:sz w:val="24"/>
                <w:szCs w:val="24"/>
              </w:rPr>
              <w:t>on-Entitlement</w:t>
            </w:r>
          </w:p>
        </w:tc>
      </w:tr>
      <w:tr w:rsidR="00D14436" w:rsidTr="00D14436">
        <w:tc>
          <w:tcPr>
            <w:tcW w:w="4675" w:type="dxa"/>
            <w:tcBorders>
              <w:top w:val="single" w:sz="8" w:space="0" w:color="auto"/>
            </w:tcBorders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Orleans</w:t>
            </w: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Carroll</w:t>
            </w:r>
          </w:p>
        </w:tc>
      </w:tr>
      <w:tr w:rsidR="00D14436" w:rsidTr="00D14436"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Lincoln</w:t>
            </w:r>
          </w:p>
        </w:tc>
      </w:tr>
      <w:tr w:rsidR="00D14436" w:rsidTr="00D14436"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Madison</w:t>
            </w:r>
          </w:p>
        </w:tc>
      </w:tr>
      <w:tr w:rsidR="00D14436" w:rsidTr="00D14436"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Morehouse</w:t>
            </w:r>
          </w:p>
        </w:tc>
      </w:tr>
      <w:tr w:rsidR="00D14436" w:rsidTr="00D14436"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Pointe Coupee</w:t>
            </w:r>
          </w:p>
        </w:tc>
      </w:tr>
      <w:tr w:rsidR="00D14436" w:rsidTr="00D14436"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Helena</w:t>
            </w:r>
          </w:p>
        </w:tc>
      </w:tr>
      <w:tr w:rsidR="00D14436" w:rsidTr="00D14436"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D14436" w:rsidRDefault="00D14436" w:rsidP="00D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Tensas</w:t>
            </w:r>
          </w:p>
        </w:tc>
      </w:tr>
    </w:tbl>
    <w:p w:rsidR="00D14436" w:rsidRDefault="00D14436" w:rsidP="00D14436">
      <w:pPr>
        <w:rPr>
          <w:rFonts w:ascii="Times New Roman" w:hAnsi="Times New Roman" w:cs="Times New Roman"/>
          <w:sz w:val="24"/>
          <w:szCs w:val="24"/>
        </w:rPr>
      </w:pPr>
    </w:p>
    <w:p w:rsidR="00CD214C" w:rsidRDefault="00CD214C" w:rsidP="00C547C1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214C">
        <w:rPr>
          <w:rFonts w:ascii="Times New Roman" w:hAnsi="Times New Roman" w:cs="Times New Roman"/>
          <w:b/>
          <w:sz w:val="24"/>
          <w:szCs w:val="24"/>
        </w:rPr>
        <w:t>MUNICIPALITIES</w:t>
      </w:r>
    </w:p>
    <w:tbl>
      <w:tblPr>
        <w:tblW w:w="936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B61A1" w:rsidTr="00161EC3">
        <w:trPr>
          <w:trHeight w:val="5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1" w:rsidRPr="00BA7E8E" w:rsidRDefault="00FB61A1" w:rsidP="00DF6DA1">
            <w:pPr>
              <w:pStyle w:val="TableParagraph"/>
              <w:spacing w:line="240" w:lineRule="auto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heet1"/>
            <w:bookmarkEnd w:id="1"/>
            <w:r w:rsidRPr="00BA7E8E">
              <w:rPr>
                <w:rFonts w:ascii="Times New Roman" w:hAnsi="Times New Roman" w:cs="Times New Roman"/>
                <w:b/>
                <w:sz w:val="24"/>
                <w:szCs w:val="24"/>
              </w:rPr>
              <w:t>Municipality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36" w:lineRule="exact"/>
              <w:ind w:left="89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b/>
                <w:sz w:val="24"/>
                <w:szCs w:val="24"/>
              </w:rPr>
              <w:t>Population per HUD Low Mod</w:t>
            </w:r>
          </w:p>
          <w:p w:rsidR="00FB61A1" w:rsidRPr="00BA7E8E" w:rsidRDefault="00FB61A1" w:rsidP="00161EC3">
            <w:pPr>
              <w:pStyle w:val="TableParagraph"/>
              <w:spacing w:before="26" w:line="240" w:lineRule="auto"/>
              <w:ind w:left="89"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b/>
                <w:sz w:val="24"/>
                <w:szCs w:val="24"/>
              </w:rPr>
              <w:t>Summary Data 2011-2015</w:t>
            </w:r>
          </w:p>
        </w:tc>
      </w:tr>
      <w:tr w:rsidR="00FB61A1" w:rsidTr="00161EC3">
        <w:trPr>
          <w:trHeight w:val="289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2626" w:right="2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b/>
                <w:sz w:val="24"/>
                <w:szCs w:val="24"/>
              </w:rPr>
              <w:t>5,000 or more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Abbeville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12,115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Baker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13,595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Bastrop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10,630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Baton Rouge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220,535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Bogalusa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11,790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Breaux Bridge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8,140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Crowley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12,890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Donaldsonville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7,550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Eunice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10,005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7,190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Gretna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16,885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Hammond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17,275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Jeanerette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5,550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Lake Charles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71,075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Marksville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5,065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Monroe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46,195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Natchitoches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17,550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Oakdale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Opelousas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16,005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Port Allen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5,025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Ruston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19,905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Springhill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5,085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St. Martinville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5,965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Tallulah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6,675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Ville Platte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7,215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6,205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Westwego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8,560</w:t>
            </w:r>
          </w:p>
        </w:tc>
      </w:tr>
      <w:tr w:rsidR="00FB61A1" w:rsidTr="00161EC3">
        <w:trPr>
          <w:trHeight w:val="289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2626" w:right="2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b/>
                <w:sz w:val="24"/>
                <w:szCs w:val="24"/>
              </w:rPr>
              <w:t>1,000 - 4,999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Arcadia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2,640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Baldwin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2,230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Basile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1,865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Bernice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Boyce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Bunkie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4,015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Church Point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4,405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Clinton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1,395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Colfax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Cotton Valley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1,045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Cottonport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</w:tr>
      <w:tr w:rsidR="00FB61A1" w:rsidTr="00161EC3"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DF6DA1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Coushatta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1304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2,435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DeQuincy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3,110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Duson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1,950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Elton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Farmerville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3,465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Ferriday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3,360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Grambling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4,420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Homer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3,090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1,615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Iowa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3,110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Jackson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1,225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Jonesboro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3,615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Jonesville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2,260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Kaplan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4,505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Kentwood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2,145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Krotz</w:t>
            </w:r>
            <w:proofErr w:type="spellEnd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 xml:space="preserve"> Springs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1,030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Lake Arthur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2,730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Lake Providence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Logansport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1,935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Mamou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3,130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Mansfield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4,785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Mansura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2,445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Melville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1,385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Merryville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1,030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New Roads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Newellton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Port Barre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1,850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Rayville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3,590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Richwood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1,315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Ringgold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1,475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Roseland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1,025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Rosepine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1,890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Simmesport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1,740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Simsboro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1,225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Vinton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3,345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Vivian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3,665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White Castle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2,240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Winnfield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4,515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Winnsboro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4,660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Zwolle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5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2,065</w:t>
            </w:r>
          </w:p>
        </w:tc>
      </w:tr>
      <w:tr w:rsidR="00FB61A1" w:rsidRPr="00BA7E8E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spacing w:line="265" w:lineRule="exact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b/>
                <w:sz w:val="24"/>
                <w:szCs w:val="24"/>
              </w:rPr>
              <w:t>1 - 999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Baskin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Bonita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Campti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Castor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Chatham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Cheneyville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Clarence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Clarks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Clayton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Collinston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Cullen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Dixie Inn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Dodson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Dubach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East Hodge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Elizabeth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Epps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Fenton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Forest Hill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Gibsland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Gilbert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 xml:space="preserve">Grand </w:t>
            </w: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Coteau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Greensburg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Harrisonburg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Hosston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Junction City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Mangham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Maringouin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Marion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Montpelier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Mooringsport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Morganza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Napoleonville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Natchez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Oil City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Palmetto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Parks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Plain Dealing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Pleasant Hill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Pollock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Ridgecrest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Robeline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Rodessa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Sicily Island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South Mansfield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St. Joseph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Tangipahoa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Varnado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Waterproof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Wilson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FB61A1" w:rsidTr="00161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BA7E8E">
            <w:pPr>
              <w:pStyle w:val="TableParagraph"/>
              <w:spacing w:line="265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Wisner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1A1" w:rsidRPr="00BA7E8E" w:rsidRDefault="00FB61A1" w:rsidP="00161EC3">
            <w:pPr>
              <w:pStyle w:val="TableParagraph"/>
              <w:ind w:left="1287" w:righ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8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</w:tbl>
    <w:p w:rsidR="00CD214C" w:rsidRPr="00D14436" w:rsidRDefault="00CD214C" w:rsidP="00FB61A1">
      <w:pPr>
        <w:ind w:left="180"/>
        <w:rPr>
          <w:rFonts w:ascii="Times New Roman" w:hAnsi="Times New Roman" w:cs="Times New Roman"/>
          <w:sz w:val="24"/>
          <w:szCs w:val="24"/>
        </w:rPr>
      </w:pPr>
    </w:p>
    <w:sectPr w:rsidR="00CD214C" w:rsidRPr="00D1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36"/>
    <w:rsid w:val="00161EC3"/>
    <w:rsid w:val="001C6806"/>
    <w:rsid w:val="00234B25"/>
    <w:rsid w:val="00284DAF"/>
    <w:rsid w:val="00945FFF"/>
    <w:rsid w:val="00A85672"/>
    <w:rsid w:val="00BA7E8E"/>
    <w:rsid w:val="00BB3775"/>
    <w:rsid w:val="00C16E6C"/>
    <w:rsid w:val="00C547C1"/>
    <w:rsid w:val="00CD214C"/>
    <w:rsid w:val="00CF2127"/>
    <w:rsid w:val="00D14436"/>
    <w:rsid w:val="00D464AE"/>
    <w:rsid w:val="00EE0683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7BF4-92D0-4FB6-A69A-C2684EC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64AE"/>
    <w:pPr>
      <w:widowControl w:val="0"/>
      <w:autoSpaceDE w:val="0"/>
      <w:autoSpaceDN w:val="0"/>
      <w:spacing w:after="0" w:line="250" w:lineRule="exact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47CF41CD</Template>
  <TotalTime>1</TotalTime>
  <Pages>4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Dickey</dc:creator>
  <cp:keywords/>
  <dc:description/>
  <cp:lastModifiedBy>Heather Paul</cp:lastModifiedBy>
  <cp:revision>2</cp:revision>
  <dcterms:created xsi:type="dcterms:W3CDTF">2021-08-10T20:03:00Z</dcterms:created>
  <dcterms:modified xsi:type="dcterms:W3CDTF">2021-08-10T20:03:00Z</dcterms:modified>
</cp:coreProperties>
</file>