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E7" w:rsidRDefault="00F36DE7">
      <w:pPr>
        <w:ind w:left="-90"/>
        <w:rPr>
          <w:sz w:val="16"/>
        </w:rPr>
      </w:pPr>
      <w:r w:rsidRPr="00F36DE7">
        <w:rPr>
          <w:rFonts w:ascii="Times New Roman" w:hAnsi="Times New Roman"/>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342.55pt;margin-top:-122.15pt;width:186.35pt;height:72.35pt;z-index:251664384;mso-width-percent:400;mso-height-percent:200;mso-width-percent:400;mso-height-percent:200;mso-width-relative:margin;mso-height-relative:margin">
            <v:textbox style="mso-fit-shape-to-text:t">
              <w:txbxContent>
                <w:p w:rsidR="00F36DE7" w:rsidRDefault="00F36DE7" w:rsidP="00F36DE7">
                  <w:pPr>
                    <w:rPr>
                      <w:rFonts w:ascii="Times New Roman" w:hAnsi="Times New Roman"/>
                      <w:sz w:val="22"/>
                      <w:szCs w:val="22"/>
                    </w:rPr>
                  </w:pPr>
                  <w:r>
                    <w:rPr>
                      <w:rFonts w:ascii="Times New Roman" w:hAnsi="Times New Roman"/>
                      <w:sz w:val="22"/>
                      <w:szCs w:val="22"/>
                    </w:rPr>
                    <w:t>Exhibit 25 (rev. 11/09)</w:t>
                  </w:r>
                </w:p>
                <w:p w:rsidR="00F36DE7" w:rsidRDefault="00F36DE7" w:rsidP="00F36DE7">
                  <w:pPr>
                    <w:rPr>
                      <w:rFonts w:ascii="Times New Roman" w:hAnsi="Times New Roman"/>
                      <w:sz w:val="22"/>
                      <w:szCs w:val="22"/>
                    </w:rPr>
                  </w:pPr>
                  <w:r>
                    <w:rPr>
                      <w:rFonts w:ascii="Times New Roman" w:hAnsi="Times New Roman"/>
                      <w:sz w:val="22"/>
                      <w:szCs w:val="22"/>
                    </w:rPr>
                    <w:t>Required</w:t>
                  </w:r>
                </w:p>
                <w:p w:rsidR="00F36DE7" w:rsidRPr="003100E5" w:rsidRDefault="00F36DE7" w:rsidP="00F36DE7">
                  <w:pPr>
                    <w:rPr>
                      <w:rFonts w:ascii="Times New Roman" w:hAnsi="Times New Roman"/>
                      <w:sz w:val="22"/>
                      <w:szCs w:val="22"/>
                    </w:rPr>
                  </w:pPr>
                  <w:r>
                    <w:rPr>
                      <w:rFonts w:ascii="Times New Roman" w:hAnsi="Times New Roman"/>
                      <w:sz w:val="22"/>
                      <w:szCs w:val="22"/>
                    </w:rPr>
                    <w:t xml:space="preserve">Example of Letter to Agency with Signed Contract  </w:t>
                  </w:r>
                </w:p>
                <w:p w:rsidR="00F36DE7" w:rsidRDefault="00F36DE7"/>
              </w:txbxContent>
            </v:textbox>
          </v:shape>
        </w:pict>
      </w:r>
      <w:r>
        <w:rPr>
          <w:noProof/>
          <w:sz w:val="16"/>
        </w:rPr>
        <w:pict>
          <v:shape id="_x0000_s1028" type="#_x0000_t202" style="position:absolute;left:0;text-align:left;margin-left:-60pt;margin-top:747.65pt;width:594pt;height:36pt;z-index:251662336;mso-position-vertical-relative:page" filled="f" stroked="f">
            <v:textbox>
              <w:txbxContent>
                <w:p w:rsidR="00F36DE7" w:rsidRPr="001B7664" w:rsidRDefault="00F36DE7" w:rsidP="002A5D59">
                  <w:pPr>
                    <w:tabs>
                      <w:tab w:val="center" w:pos="4608"/>
                    </w:tabs>
                    <w:jc w:val="center"/>
                    <w:rPr>
                      <w:rFonts w:ascii="Garamond" w:hAnsi="Garamond"/>
                      <w:sz w:val="20"/>
                    </w:rPr>
                  </w:pPr>
                  <w:r>
                    <w:rPr>
                      <w:rFonts w:ascii="Garamond" w:hAnsi="Garamond"/>
                      <w:sz w:val="20"/>
                    </w:rPr>
                    <w:t xml:space="preserve">1201 N. Third Street </w:t>
                  </w:r>
                  <w:r w:rsidRPr="001B7664">
                    <w:rPr>
                      <w:rFonts w:ascii="Garamond" w:hAnsi="Garamond"/>
                      <w:sz w:val="20"/>
                    </w:rPr>
                    <w:t xml:space="preserve"> </w:t>
                  </w:r>
                  <w:r w:rsidRPr="001B7664">
                    <w:rPr>
                      <w:rFonts w:ascii="Garamond" w:hAnsi="Garamond"/>
                      <w:sz w:val="20"/>
                    </w:rPr>
                    <w:sym w:font="Symbol" w:char="F0B7"/>
                  </w:r>
                  <w:r w:rsidRPr="001B7664">
                    <w:rPr>
                      <w:rFonts w:ascii="Garamond" w:hAnsi="Garamond"/>
                      <w:sz w:val="20"/>
                    </w:rPr>
                    <w:t xml:space="preserve">  </w:t>
                  </w:r>
                  <w:r>
                    <w:rPr>
                      <w:rFonts w:ascii="Garamond" w:hAnsi="Garamond"/>
                      <w:sz w:val="20"/>
                    </w:rPr>
                    <w:t>Suite 2-160</w:t>
                  </w:r>
                  <w:r w:rsidRPr="001B7664">
                    <w:rPr>
                      <w:rFonts w:ascii="Garamond" w:hAnsi="Garamond"/>
                      <w:sz w:val="20"/>
                    </w:rPr>
                    <w:t xml:space="preserve"> </w:t>
                  </w:r>
                  <w:r w:rsidRPr="001B7664">
                    <w:rPr>
                      <w:rFonts w:ascii="Garamond" w:hAnsi="Garamond"/>
                      <w:sz w:val="20"/>
                    </w:rPr>
                    <w:sym w:font="Symbol" w:char="F0B7"/>
                  </w:r>
                  <w:r w:rsidRPr="001B7664">
                    <w:rPr>
                      <w:rFonts w:ascii="Garamond" w:hAnsi="Garamond"/>
                      <w:sz w:val="20"/>
                    </w:rPr>
                    <w:t xml:space="preserve">  </w:t>
                  </w:r>
                  <w:r>
                    <w:rPr>
                      <w:rFonts w:ascii="Garamond" w:hAnsi="Garamond"/>
                      <w:sz w:val="20"/>
                    </w:rPr>
                    <w:t xml:space="preserve"> Post Office Box 94095</w:t>
                  </w:r>
                  <w:r w:rsidRPr="001B7664">
                    <w:rPr>
                      <w:rFonts w:ascii="Garamond" w:hAnsi="Garamond"/>
                      <w:sz w:val="20"/>
                    </w:rPr>
                    <w:t xml:space="preserve">    </w:t>
                  </w:r>
                  <w:r w:rsidRPr="001B7664">
                    <w:rPr>
                      <w:rFonts w:ascii="Garamond" w:hAnsi="Garamond"/>
                      <w:sz w:val="20"/>
                    </w:rPr>
                    <w:sym w:font="Symbol" w:char="F0B7"/>
                  </w:r>
                  <w:r w:rsidRPr="001B7664">
                    <w:rPr>
                      <w:rFonts w:ascii="Garamond" w:hAnsi="Garamond"/>
                      <w:sz w:val="20"/>
                    </w:rPr>
                    <w:t xml:space="preserve">   Baton Rouge, L</w:t>
                  </w:r>
                  <w:r>
                    <w:rPr>
                      <w:rFonts w:ascii="Garamond" w:hAnsi="Garamond"/>
                      <w:sz w:val="20"/>
                    </w:rPr>
                    <w:t>ouisiana</w:t>
                  </w:r>
                  <w:r w:rsidRPr="001B7664">
                    <w:rPr>
                      <w:rFonts w:ascii="Garamond" w:hAnsi="Garamond"/>
                      <w:sz w:val="20"/>
                    </w:rPr>
                    <w:t xml:space="preserve"> 708</w:t>
                  </w:r>
                  <w:r>
                    <w:rPr>
                      <w:rFonts w:ascii="Garamond" w:hAnsi="Garamond"/>
                      <w:sz w:val="20"/>
                    </w:rPr>
                    <w:t>04-9095</w:t>
                  </w:r>
                  <w:r w:rsidRPr="001B7664">
                    <w:rPr>
                      <w:rFonts w:ascii="Garamond" w:hAnsi="Garamond"/>
                      <w:sz w:val="20"/>
                    </w:rPr>
                    <w:t xml:space="preserve">  </w:t>
                  </w:r>
                  <w:r w:rsidRPr="001B7664">
                    <w:rPr>
                      <w:rFonts w:ascii="Garamond" w:hAnsi="Garamond"/>
                      <w:sz w:val="20"/>
                    </w:rPr>
                    <w:sym w:font="Symbol" w:char="F0B7"/>
                  </w:r>
                  <w:r w:rsidRPr="001B7664">
                    <w:rPr>
                      <w:rFonts w:ascii="Garamond" w:hAnsi="Garamond"/>
                      <w:sz w:val="20"/>
                    </w:rPr>
                    <w:t xml:space="preserve">  (225) </w:t>
                  </w:r>
                  <w:r>
                    <w:rPr>
                      <w:rFonts w:ascii="Garamond" w:hAnsi="Garamond"/>
                      <w:sz w:val="20"/>
                    </w:rPr>
                    <w:t>342-8010</w:t>
                  </w:r>
                  <w:r w:rsidRPr="001B7664">
                    <w:rPr>
                      <w:rFonts w:ascii="Garamond" w:hAnsi="Garamond"/>
                      <w:sz w:val="20"/>
                    </w:rPr>
                    <w:t xml:space="preserve">  </w:t>
                  </w:r>
                  <w:r w:rsidRPr="001B7664">
                    <w:rPr>
                      <w:rFonts w:ascii="Garamond" w:hAnsi="Garamond"/>
                      <w:sz w:val="20"/>
                    </w:rPr>
                    <w:sym w:font="Symbol" w:char="F0B7"/>
                  </w:r>
                  <w:r w:rsidRPr="001B7664">
                    <w:rPr>
                      <w:rFonts w:ascii="Garamond" w:hAnsi="Garamond"/>
                      <w:sz w:val="20"/>
                    </w:rPr>
                    <w:t xml:space="preserve">   Fax (225) </w:t>
                  </w:r>
                  <w:r>
                    <w:rPr>
                      <w:rFonts w:ascii="Garamond" w:hAnsi="Garamond"/>
                      <w:sz w:val="20"/>
                    </w:rPr>
                    <w:t>342-8688</w:t>
                  </w:r>
                </w:p>
                <w:p w:rsidR="00F36DE7" w:rsidRPr="001B7664" w:rsidRDefault="00F36DE7">
                  <w:pPr>
                    <w:tabs>
                      <w:tab w:val="center" w:pos="4608"/>
                    </w:tabs>
                    <w:jc w:val="center"/>
                    <w:rPr>
                      <w:rFonts w:ascii="Arial" w:hAnsi="Arial"/>
                      <w:sz w:val="20"/>
                    </w:rPr>
                  </w:pPr>
                  <w:r w:rsidRPr="001B7664">
                    <w:rPr>
                      <w:rFonts w:ascii="Garamond" w:hAnsi="Garamond"/>
                      <w:sz w:val="20"/>
                    </w:rPr>
                    <w:t>An Equal Opportunity Employer</w:t>
                  </w:r>
                </w:p>
              </w:txbxContent>
            </v:textbox>
            <w10:wrap anchory="page"/>
            <w10:anchorlock/>
          </v:shape>
        </w:pict>
      </w:r>
      <w:r>
        <w:rPr>
          <w:noProof/>
          <w:sz w:val="16"/>
        </w:rPr>
        <w:pict>
          <v:shape id="_x0000_s1026" type="#_x0000_t202" style="position:absolute;left:0;text-align:left;margin-left:-70.8pt;margin-top:12.8pt;width:604.8pt;height:131.4pt;z-index:-251656192;mso-wrap-edited:f;mso-position-vertical-relative:page" wrapcoords="0 0 21600 0 21600 21600 0 21600 0 0" o:allowincell="f" filled="f" stroked="f">
            <v:textbox>
              <w:txbxContent>
                <w:p w:rsidR="00F36DE7" w:rsidRDefault="00F36DE7">
                  <w:pPr>
                    <w:tabs>
                      <w:tab w:val="center" w:pos="5760"/>
                    </w:tabs>
                    <w:rPr>
                      <w:rFonts w:ascii="Arial" w:hAnsi="Arial"/>
                      <w:sz w:val="12"/>
                    </w:rPr>
                  </w:pPr>
                  <w:r>
                    <w:tab/>
                  </w:r>
                </w:p>
                <w:p w:rsidR="00F36DE7" w:rsidRDefault="00F36DE7">
                  <w:pPr>
                    <w:rPr>
                      <w:rFonts w:ascii="Arial" w:hAnsi="Arial"/>
                      <w:sz w:val="12"/>
                    </w:rPr>
                  </w:pPr>
                </w:p>
                <w:p w:rsidR="00F36DE7" w:rsidRDefault="00F36DE7">
                  <w:pPr>
                    <w:rPr>
                      <w:rFonts w:ascii="Arial" w:hAnsi="Arial"/>
                      <w:sz w:val="12"/>
                    </w:rPr>
                  </w:pPr>
                </w:p>
                <w:p w:rsidR="00F36DE7" w:rsidRDefault="00F36DE7">
                  <w:pPr>
                    <w:rPr>
                      <w:rFonts w:ascii="Arial" w:hAnsi="Arial"/>
                      <w:sz w:val="12"/>
                    </w:rPr>
                  </w:pPr>
                </w:p>
                <w:p w:rsidR="00F36DE7" w:rsidRDefault="00F36DE7">
                  <w:pPr>
                    <w:rPr>
                      <w:rFonts w:ascii="Arial" w:hAnsi="Arial"/>
                      <w:sz w:val="12"/>
                    </w:rPr>
                  </w:pPr>
                </w:p>
                <w:p w:rsidR="00F36DE7" w:rsidRDefault="00F36DE7">
                  <w:pPr>
                    <w:rPr>
                      <w:rFonts w:ascii="Arial" w:hAnsi="Arial"/>
                      <w:sz w:val="12"/>
                    </w:rPr>
                  </w:pPr>
                </w:p>
                <w:p w:rsidR="00F36DE7" w:rsidRPr="006A6DFB" w:rsidRDefault="00F36DE7" w:rsidP="00B83F24">
                  <w:pPr>
                    <w:tabs>
                      <w:tab w:val="left" w:pos="960"/>
                      <w:tab w:val="left" w:pos="8880"/>
                      <w:tab w:val="left" w:pos="9540"/>
                      <w:tab w:val="right" w:pos="11520"/>
                    </w:tabs>
                    <w:rPr>
                      <w:rFonts w:ascii="Garamond" w:hAnsi="Garamond"/>
                      <w:b/>
                      <w:szCs w:val="24"/>
                    </w:rPr>
                  </w:pPr>
                  <w:r>
                    <w:rPr>
                      <w:rFonts w:ascii="Garamond" w:hAnsi="Garamond"/>
                      <w:b/>
                      <w:szCs w:val="24"/>
                    </w:rPr>
                    <w:t xml:space="preserve"> </w:t>
                  </w:r>
                  <w:r>
                    <w:rPr>
                      <w:rFonts w:ascii="Garamond" w:hAnsi="Garamond"/>
                      <w:b/>
                      <w:szCs w:val="24"/>
                    </w:rPr>
                    <w:tab/>
                  </w:r>
                  <w:r w:rsidRPr="006A6DFB">
                    <w:rPr>
                      <w:rFonts w:ascii="Garamond" w:hAnsi="Garamond"/>
                      <w:b/>
                      <w:smallCaps/>
                      <w:noProof/>
                      <w:szCs w:val="24"/>
                    </w:rPr>
                    <w:t xml:space="preserve">Bobby </w:t>
                  </w:r>
                  <w:r w:rsidRPr="00AB08A1">
                    <w:rPr>
                      <w:rFonts w:ascii="Garamond" w:hAnsi="Garamond"/>
                      <w:b/>
                      <w:smallCaps/>
                      <w:noProof/>
                      <w:position w:val="4"/>
                      <w:sz w:val="20"/>
                    </w:rPr>
                    <w:t>J</w:t>
                  </w:r>
                  <w:r>
                    <w:rPr>
                      <w:rFonts w:ascii="Garamond" w:hAnsi="Garamond"/>
                      <w:b/>
                      <w:smallCaps/>
                      <w:noProof/>
                      <w:szCs w:val="24"/>
                    </w:rPr>
                    <w:t xml:space="preserve">indal                                                                                                                                   </w:t>
                  </w:r>
                  <w:r>
                    <w:rPr>
                      <w:rFonts w:ascii="Garamond" w:hAnsi="Garamond"/>
                      <w:b/>
                      <w:smallCaps/>
                      <w:szCs w:val="24"/>
                    </w:rPr>
                    <w:t>Kristy H. Nichols</w:t>
                  </w:r>
                  <w:r w:rsidRPr="006A6DFB">
                    <w:rPr>
                      <w:rFonts w:ascii="Garamond" w:hAnsi="Garamond"/>
                      <w:b/>
                      <w:szCs w:val="24"/>
                    </w:rPr>
                    <w:t xml:space="preserve">    </w:t>
                  </w:r>
                </w:p>
                <w:p w:rsidR="00F36DE7" w:rsidRDefault="00F36DE7" w:rsidP="00B83F24">
                  <w:pPr>
                    <w:tabs>
                      <w:tab w:val="left" w:pos="1200"/>
                      <w:tab w:val="left" w:pos="8160"/>
                      <w:tab w:val="right" w:pos="11520"/>
                    </w:tabs>
                    <w:rPr>
                      <w:rFonts w:ascii="Garamond" w:hAnsi="Garamond"/>
                      <w:b/>
                      <w:sz w:val="16"/>
                      <w:szCs w:val="16"/>
                    </w:rPr>
                  </w:pPr>
                  <w:r>
                    <w:rPr>
                      <w:rFonts w:ascii="Garamond" w:hAnsi="Garamond"/>
                      <w:b/>
                      <w:szCs w:val="24"/>
                    </w:rPr>
                    <w:t xml:space="preserve"> </w:t>
                  </w:r>
                  <w:r>
                    <w:rPr>
                      <w:rFonts w:ascii="Garamond" w:hAnsi="Garamond"/>
                      <w:b/>
                      <w:szCs w:val="24"/>
                    </w:rPr>
                    <w:tab/>
                  </w:r>
                  <w:r w:rsidRPr="006A6DFB">
                    <w:rPr>
                      <w:rFonts w:ascii="Garamond" w:hAnsi="Garamond"/>
                      <w:b/>
                      <w:sz w:val="16"/>
                      <w:szCs w:val="16"/>
                    </w:rPr>
                    <w:t>GOVERNOR</w:t>
                  </w:r>
                  <w:r w:rsidRPr="006A6DFB">
                    <w:rPr>
                      <w:rFonts w:ascii="Garamond" w:hAnsi="Garamond"/>
                      <w:b/>
                      <w:szCs w:val="24"/>
                    </w:rPr>
                    <w:tab/>
                  </w:r>
                  <w:r w:rsidRPr="006A6DFB">
                    <w:rPr>
                      <w:rFonts w:ascii="Garamond" w:hAnsi="Garamond"/>
                      <w:b/>
                      <w:sz w:val="16"/>
                      <w:szCs w:val="16"/>
                    </w:rPr>
                    <w:t>COMMISSIONER OF ADMINISTRATION</w:t>
                  </w:r>
                </w:p>
                <w:p w:rsidR="00F36DE7" w:rsidRDefault="00F36DE7" w:rsidP="002A5D59">
                  <w:pPr>
                    <w:tabs>
                      <w:tab w:val="right" w:pos="11520"/>
                    </w:tabs>
                    <w:jc w:val="center"/>
                    <w:rPr>
                      <w:rFonts w:ascii="Old London" w:hAnsi="Old London"/>
                      <w:b/>
                      <w:sz w:val="48"/>
                      <w:szCs w:val="48"/>
                    </w:rPr>
                  </w:pPr>
                  <w:r w:rsidRPr="002A5D59">
                    <w:rPr>
                      <w:rFonts w:ascii="Old London" w:hAnsi="Old London"/>
                      <w:b/>
                      <w:sz w:val="48"/>
                      <w:szCs w:val="48"/>
                    </w:rPr>
                    <w:t xml:space="preserve">State of </w:t>
                  </w:r>
                  <w:smartTag w:uri="urn:schemas-microsoft-com:office:smarttags" w:element="State">
                    <w:smartTag w:uri="urn:schemas-microsoft-com:office:smarttags" w:element="place">
                      <w:r w:rsidRPr="002A5D59">
                        <w:rPr>
                          <w:rFonts w:ascii="Old London" w:hAnsi="Old London"/>
                          <w:b/>
                          <w:sz w:val="48"/>
                          <w:szCs w:val="48"/>
                        </w:rPr>
                        <w:t>Louisiana</w:t>
                      </w:r>
                    </w:smartTag>
                  </w:smartTag>
                </w:p>
                <w:p w:rsidR="00F36DE7" w:rsidRPr="00CD6FE1" w:rsidRDefault="00F36DE7" w:rsidP="002A5D59">
                  <w:pPr>
                    <w:tabs>
                      <w:tab w:val="right" w:pos="11520"/>
                    </w:tabs>
                    <w:jc w:val="center"/>
                    <w:rPr>
                      <w:rFonts w:ascii="Garamond" w:hAnsi="Garamond"/>
                      <w:szCs w:val="24"/>
                    </w:rPr>
                  </w:pPr>
                  <w:r w:rsidRPr="00CD6FE1">
                    <w:rPr>
                      <w:rFonts w:ascii="Garamond" w:hAnsi="Garamond"/>
                      <w:szCs w:val="24"/>
                    </w:rPr>
                    <w:t>Division of Administration</w:t>
                  </w:r>
                </w:p>
                <w:p w:rsidR="00F36DE7" w:rsidRDefault="00F36DE7" w:rsidP="002A5D59">
                  <w:pPr>
                    <w:tabs>
                      <w:tab w:val="right" w:pos="11520"/>
                    </w:tabs>
                    <w:jc w:val="center"/>
                    <w:rPr>
                      <w:rFonts w:ascii="Garamond" w:hAnsi="Garamond"/>
                      <w:b/>
                      <w:sz w:val="28"/>
                      <w:szCs w:val="28"/>
                    </w:rPr>
                  </w:pPr>
                  <w:r>
                    <w:rPr>
                      <w:rFonts w:ascii="Garamond" w:hAnsi="Garamond"/>
                      <w:b/>
                      <w:sz w:val="28"/>
                      <w:szCs w:val="28"/>
                    </w:rPr>
                    <w:t xml:space="preserve">Office of State Purchasing </w:t>
                  </w:r>
                </w:p>
              </w:txbxContent>
            </v:textbox>
            <w10:wrap type="through" anchory="page"/>
            <w10:anchorlock/>
          </v:shape>
        </w:pict>
      </w:r>
      <w:r>
        <w:rPr>
          <w:noProof/>
          <w:sz w:val="16"/>
        </w:rPr>
        <w:pict>
          <v:shape id="_x0000_s1027" type="#_x0000_t202" style="position:absolute;left:0;text-align:left;margin-left:204pt;margin-top:12.8pt;width:85.05pt;height:1in;z-index:251661312;mso-position-vertical-relative:page" filled="f" stroked="f">
            <v:textbox>
              <w:txbxContent>
                <w:bookmarkStart w:id="0" w:name="_MON_957769487"/>
                <w:bookmarkStart w:id="1" w:name="_MON_957782046"/>
                <w:bookmarkEnd w:id="0"/>
                <w:bookmarkEnd w:id="1"/>
                <w:p w:rsidR="00F36DE7" w:rsidRDefault="00F36DE7">
                  <w:r>
                    <w:rPr>
                      <w:sz w:val="20"/>
                    </w:rPr>
                    <w:object w:dxaOrig="124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60.3pt" o:ole="" fillcolor="window">
                        <v:imagedata r:id="rId4" o:title="" croptop="-704f" cropbottom="-704f" cropleft="-283f" cropright="-283f"/>
                      </v:shape>
                      <o:OLEObject Type="Embed" ProgID="Word.Picture.8" ShapeID="_x0000_i1025" DrawAspect="Content" ObjectID="_1411904002" r:id="rId5"/>
                    </w:object>
                  </w:r>
                </w:p>
                <w:p w:rsidR="00F36DE7" w:rsidRDefault="00F36DE7"/>
              </w:txbxContent>
            </v:textbox>
            <w10:wrap anchory="page"/>
            <w10:anchorlock/>
          </v:shape>
        </w:pict>
      </w:r>
    </w:p>
    <w:p w:rsidR="00F36DE7" w:rsidRDefault="00F36DE7">
      <w:pPr>
        <w:ind w:left="-90"/>
      </w:pPr>
    </w:p>
    <w:p w:rsidR="00F36DE7" w:rsidRDefault="00F36DE7" w:rsidP="00DF2874">
      <w:pPr>
        <w:ind w:left="-120"/>
      </w:pPr>
    </w:p>
    <w:p w:rsidR="00F36DE7" w:rsidRPr="00064531" w:rsidRDefault="00F36DE7" w:rsidP="00F36DE7">
      <w:pPr>
        <w:jc w:val="both"/>
        <w:rPr>
          <w:rFonts w:ascii="Times New Roman" w:hAnsi="Times New Roman"/>
          <w:i/>
        </w:rPr>
      </w:pPr>
      <w:r w:rsidRPr="00064531">
        <w:rPr>
          <w:rFonts w:ascii="Times New Roman" w:hAnsi="Times New Roman"/>
          <w:i/>
        </w:rPr>
        <w:t>(Date)</w:t>
      </w:r>
    </w:p>
    <w:p w:rsidR="00F36DE7" w:rsidRPr="00064531" w:rsidRDefault="00F36DE7" w:rsidP="00F36DE7">
      <w:pPr>
        <w:jc w:val="both"/>
        <w:rPr>
          <w:rFonts w:ascii="Times New Roman" w:hAnsi="Times New Roman"/>
          <w:i/>
        </w:rPr>
      </w:pPr>
    </w:p>
    <w:p w:rsidR="00F36DE7" w:rsidRPr="00064531" w:rsidRDefault="00F36DE7" w:rsidP="00F36DE7">
      <w:pPr>
        <w:jc w:val="both"/>
        <w:rPr>
          <w:rFonts w:ascii="Times New Roman" w:hAnsi="Times New Roman"/>
          <w:i/>
        </w:rPr>
      </w:pPr>
      <w:r w:rsidRPr="00064531">
        <w:rPr>
          <w:rFonts w:ascii="Times New Roman" w:hAnsi="Times New Roman"/>
          <w:i/>
        </w:rPr>
        <w:t>Agency Contact Person</w:t>
      </w:r>
    </w:p>
    <w:p w:rsidR="00F36DE7" w:rsidRPr="00064531" w:rsidRDefault="00F36DE7" w:rsidP="00F36DE7">
      <w:pPr>
        <w:jc w:val="both"/>
        <w:rPr>
          <w:rFonts w:ascii="Times New Roman" w:hAnsi="Times New Roman"/>
          <w:i/>
        </w:rPr>
      </w:pPr>
      <w:r w:rsidRPr="00064531">
        <w:rPr>
          <w:rFonts w:ascii="Times New Roman" w:hAnsi="Times New Roman"/>
          <w:i/>
        </w:rPr>
        <w:t>Agency Name</w:t>
      </w:r>
    </w:p>
    <w:p w:rsidR="00F36DE7" w:rsidRPr="00064531" w:rsidRDefault="00F36DE7" w:rsidP="00F36DE7">
      <w:pPr>
        <w:jc w:val="both"/>
        <w:rPr>
          <w:rFonts w:ascii="Times New Roman" w:hAnsi="Times New Roman"/>
          <w:i/>
        </w:rPr>
      </w:pPr>
      <w:r w:rsidRPr="00064531">
        <w:rPr>
          <w:rFonts w:ascii="Times New Roman" w:hAnsi="Times New Roman"/>
          <w:i/>
        </w:rPr>
        <w:t>Agency Address</w:t>
      </w:r>
    </w:p>
    <w:p w:rsidR="00F36DE7" w:rsidRPr="00064531" w:rsidRDefault="00F36DE7" w:rsidP="00F36DE7">
      <w:pPr>
        <w:jc w:val="both"/>
        <w:rPr>
          <w:rFonts w:ascii="Times New Roman" w:hAnsi="Times New Roman"/>
          <w:i/>
        </w:rPr>
      </w:pPr>
      <w:r w:rsidRPr="00064531">
        <w:rPr>
          <w:rFonts w:ascii="Times New Roman" w:hAnsi="Times New Roman"/>
          <w:i/>
        </w:rPr>
        <w:t>City, State, Zip Code</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RE:</w:t>
      </w:r>
      <w:r w:rsidRPr="00064531">
        <w:rPr>
          <w:rFonts w:ascii="Times New Roman" w:hAnsi="Times New Roman"/>
        </w:rPr>
        <w:tab/>
        <w:t xml:space="preserve">Request for Proposal </w:t>
      </w:r>
      <w:proofErr w:type="gramStart"/>
      <w:r w:rsidRPr="00064531">
        <w:rPr>
          <w:rFonts w:ascii="Times New Roman" w:hAnsi="Times New Roman"/>
        </w:rPr>
        <w:t>for  _</w:t>
      </w:r>
      <w:proofErr w:type="gramEnd"/>
      <w:r w:rsidRPr="00064531">
        <w:rPr>
          <w:rFonts w:ascii="Times New Roman" w:hAnsi="Times New Roman"/>
        </w:rPr>
        <w:t>_____________________________</w:t>
      </w:r>
    </w:p>
    <w:p w:rsidR="00F36DE7" w:rsidRPr="00064531" w:rsidRDefault="00F36DE7" w:rsidP="00F36DE7">
      <w:pPr>
        <w:ind w:firstLine="720"/>
        <w:jc w:val="both"/>
        <w:rPr>
          <w:rFonts w:ascii="Times New Roman" w:hAnsi="Times New Roman"/>
        </w:rPr>
      </w:pPr>
      <w:r w:rsidRPr="00064531">
        <w:rPr>
          <w:rFonts w:ascii="Times New Roman" w:hAnsi="Times New Roman"/>
        </w:rPr>
        <w:t>RFP File Number ____________, Solicitation Number _____________</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Dear _____________:</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 xml:space="preserve">Attached is your fully executed copy of the signed contract between </w:t>
      </w:r>
      <w:proofErr w:type="gramStart"/>
      <w:r w:rsidRPr="00064531">
        <w:rPr>
          <w:rFonts w:ascii="Times New Roman" w:hAnsi="Times New Roman"/>
        </w:rPr>
        <w:t>_</w:t>
      </w:r>
      <w:r w:rsidRPr="00064531">
        <w:rPr>
          <w:rFonts w:ascii="Times New Roman" w:hAnsi="Times New Roman"/>
          <w:i/>
          <w:u w:val="single"/>
        </w:rPr>
        <w:t>(</w:t>
      </w:r>
      <w:proofErr w:type="gramEnd"/>
      <w:r w:rsidRPr="00064531">
        <w:rPr>
          <w:rFonts w:ascii="Times New Roman" w:hAnsi="Times New Roman"/>
          <w:i/>
          <w:u w:val="single"/>
        </w:rPr>
        <w:t>Agency Name)</w:t>
      </w:r>
      <w:r w:rsidRPr="00064531">
        <w:rPr>
          <w:rFonts w:ascii="Times New Roman" w:hAnsi="Times New Roman"/>
        </w:rPr>
        <w:t>__________________ and __</w:t>
      </w:r>
      <w:r w:rsidRPr="00064531">
        <w:rPr>
          <w:rFonts w:ascii="Times New Roman" w:hAnsi="Times New Roman"/>
          <w:i/>
          <w:u w:val="single"/>
        </w:rPr>
        <w:t>(Contractor’s name)</w:t>
      </w:r>
      <w:r w:rsidRPr="00064531">
        <w:rPr>
          <w:rFonts w:ascii="Times New Roman" w:hAnsi="Times New Roman"/>
        </w:rPr>
        <w:t>___________________ for __________________________and the resulting purchase order.  You may proceed with coordinating the implementation phase of this contract with _</w:t>
      </w:r>
      <w:proofErr w:type="gramStart"/>
      <w:r w:rsidRPr="00064531">
        <w:rPr>
          <w:rFonts w:ascii="Times New Roman" w:hAnsi="Times New Roman"/>
        </w:rPr>
        <w:t>_</w:t>
      </w:r>
      <w:r w:rsidRPr="00064531">
        <w:rPr>
          <w:rFonts w:ascii="Times New Roman" w:hAnsi="Times New Roman"/>
          <w:i/>
        </w:rPr>
        <w:t>(</w:t>
      </w:r>
      <w:proofErr w:type="gramEnd"/>
      <w:r w:rsidRPr="00064531">
        <w:rPr>
          <w:rFonts w:ascii="Times New Roman" w:hAnsi="Times New Roman"/>
          <w:i/>
          <w:u w:val="single"/>
        </w:rPr>
        <w:t>Contractor’s name)</w:t>
      </w:r>
      <w:r w:rsidRPr="00064531">
        <w:rPr>
          <w:rFonts w:ascii="Times New Roman" w:hAnsi="Times New Roman"/>
        </w:rPr>
        <w:t xml:space="preserve">_______________.  </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 xml:space="preserve">At the end of this contract, please return your evaluation of the contract </w:t>
      </w:r>
      <w:r>
        <w:rPr>
          <w:rFonts w:ascii="Times New Roman" w:hAnsi="Times New Roman"/>
        </w:rPr>
        <w:t xml:space="preserve">to this office </w:t>
      </w:r>
      <w:r w:rsidRPr="00064531">
        <w:rPr>
          <w:rFonts w:ascii="Times New Roman" w:hAnsi="Times New Roman"/>
        </w:rPr>
        <w:t>in accordance with R.S. 39:1593.C</w:t>
      </w:r>
      <w:proofErr w:type="gramStart"/>
      <w:r w:rsidRPr="00064531">
        <w:rPr>
          <w:rFonts w:ascii="Times New Roman" w:hAnsi="Times New Roman"/>
        </w:rPr>
        <w:t>.(</w:t>
      </w:r>
      <w:proofErr w:type="gramEnd"/>
      <w:r w:rsidRPr="00064531">
        <w:rPr>
          <w:rFonts w:ascii="Times New Roman" w:hAnsi="Times New Roman"/>
        </w:rPr>
        <w:t>2)(f)(</w:t>
      </w:r>
      <w:proofErr w:type="spellStart"/>
      <w:r w:rsidRPr="00064531">
        <w:rPr>
          <w:rFonts w:ascii="Times New Roman" w:hAnsi="Times New Roman"/>
        </w:rPr>
        <w:t>i</w:t>
      </w:r>
      <w:proofErr w:type="spellEnd"/>
      <w:r w:rsidRPr="00064531">
        <w:rPr>
          <w:rFonts w:ascii="Times New Roman" w:hAnsi="Times New Roman"/>
        </w:rPr>
        <w:t xml:space="preserve">), which states “After completion of performance under a contract, the using agency shall evaluate contract performance and the utility of the final product.  This evaluation shall be delivered to the Director of State Purchasing within one hundred twenty days after completion of performance and shall be retained in the official contract file”.  State </w:t>
      </w:r>
      <w:proofErr w:type="spellStart"/>
      <w:r w:rsidRPr="00064531">
        <w:rPr>
          <w:rFonts w:ascii="Times New Roman" w:hAnsi="Times New Roman"/>
        </w:rPr>
        <w:t>Purchasing’s</w:t>
      </w:r>
      <w:proofErr w:type="spellEnd"/>
      <w:r w:rsidRPr="00064531">
        <w:rPr>
          <w:rFonts w:ascii="Times New Roman" w:hAnsi="Times New Roman"/>
        </w:rPr>
        <w:t xml:space="preserve"> website contains two sample evaluation forms for your convenience (Exhibit 21A and 21B under “Agency Center”, “Request for Proposals”).</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If you have any questions, regarding this project please contact                   at (225) 342-      .</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r w:rsidRPr="00064531">
        <w:rPr>
          <w:rFonts w:ascii="Times New Roman" w:hAnsi="Times New Roman"/>
        </w:rPr>
        <w:t>Sincerely,</w:t>
      </w: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rPr>
      </w:pPr>
    </w:p>
    <w:p w:rsidR="00F36DE7" w:rsidRPr="00064531" w:rsidRDefault="00F36DE7" w:rsidP="00F36DE7">
      <w:pPr>
        <w:jc w:val="both"/>
        <w:rPr>
          <w:rFonts w:ascii="Times New Roman" w:hAnsi="Times New Roman"/>
          <w:i/>
        </w:rPr>
      </w:pPr>
      <w:r w:rsidRPr="00064531">
        <w:rPr>
          <w:rFonts w:ascii="Times New Roman" w:hAnsi="Times New Roman"/>
          <w:i/>
        </w:rPr>
        <w:t>(Name)</w:t>
      </w:r>
    </w:p>
    <w:p w:rsidR="00F36DE7" w:rsidRPr="00064531" w:rsidRDefault="00F36DE7" w:rsidP="00F36DE7">
      <w:pPr>
        <w:jc w:val="both"/>
        <w:rPr>
          <w:rFonts w:ascii="Times New Roman" w:hAnsi="Times New Roman"/>
          <w:i/>
        </w:rPr>
      </w:pPr>
      <w:r w:rsidRPr="00064531">
        <w:rPr>
          <w:rFonts w:ascii="Times New Roman" w:hAnsi="Times New Roman"/>
          <w:i/>
        </w:rPr>
        <w:t>(Title)</w:t>
      </w:r>
    </w:p>
    <w:p w:rsidR="004D5637" w:rsidRPr="00EE16E9" w:rsidRDefault="004D5637">
      <w:pPr>
        <w:rPr>
          <w:rFonts w:ascii="Times New Roman" w:hAnsi="Times New Roman"/>
        </w:rPr>
      </w:pPr>
    </w:p>
    <w:sectPr w:rsidR="004D5637" w:rsidRPr="00EE16E9" w:rsidSect="00C17329">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ld London">
    <w:panose1 w:val="02000503020000020004"/>
    <w:charset w:val="00"/>
    <w:family w:val="auto"/>
    <w:pitch w:val="variable"/>
    <w:sig w:usb0="8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F36DE7"/>
    <w:rsid w:val="000F60A6"/>
    <w:rsid w:val="002F1312"/>
    <w:rsid w:val="004C0366"/>
    <w:rsid w:val="004D5637"/>
    <w:rsid w:val="00500245"/>
    <w:rsid w:val="00543253"/>
    <w:rsid w:val="0093333A"/>
    <w:rsid w:val="00BE26D2"/>
    <w:rsid w:val="00C37BC0"/>
    <w:rsid w:val="00DC27B8"/>
    <w:rsid w:val="00DF328D"/>
    <w:rsid w:val="00EE16E9"/>
    <w:rsid w:val="00F36DE7"/>
    <w:rsid w:val="00FF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rsid w:val="00F36DE7"/>
    <w:rPr>
      <w:rFonts w:ascii="Tahoma" w:hAnsi="Tahoma" w:cs="Tahoma"/>
      <w:sz w:val="16"/>
      <w:szCs w:val="16"/>
    </w:rPr>
  </w:style>
  <w:style w:type="character" w:customStyle="1" w:styleId="BalloonTextChar">
    <w:name w:val="Balloon Text Char"/>
    <w:basedOn w:val="DefaultParagraphFont"/>
    <w:link w:val="BalloonText"/>
    <w:uiPriority w:val="99"/>
    <w:semiHidden/>
    <w:rsid w:val="00F36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4166C-2106-40F0-B91D-1F8D08127A49}"/>
</file>

<file path=customXml/itemProps2.xml><?xml version="1.0" encoding="utf-8"?>
<ds:datastoreItem xmlns:ds="http://schemas.openxmlformats.org/officeDocument/2006/customXml" ds:itemID="{EAA61B6F-5E32-4900-A130-08CD82372677}"/>
</file>

<file path=customXml/itemProps3.xml><?xml version="1.0" encoding="utf-8"?>
<ds:datastoreItem xmlns:ds="http://schemas.openxmlformats.org/officeDocument/2006/customXml" ds:itemID="{0016933E-0976-4DE0-B0FB-57A381EDF42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1164</Characters>
  <Application>Microsoft Office Word</Application>
  <DocSecurity>0</DocSecurity>
  <Lines>9</Lines>
  <Paragraphs>2</Paragraphs>
  <ScaleCrop>false</ScaleCrop>
  <Company>State of Louisiana Division of Administration</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dcterms:created xsi:type="dcterms:W3CDTF">2012-10-16T19:44:00Z</dcterms:created>
  <dcterms:modified xsi:type="dcterms:W3CDTF">2012-10-16T19:47:00Z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121900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