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35" w:rsidRPr="009E2235" w:rsidRDefault="009E2235" w:rsidP="005779E5">
      <w:pPr>
        <w:tabs>
          <w:tab w:val="center" w:pos="4680"/>
        </w:tabs>
        <w:spacing w:after="0"/>
        <w:outlineLvl w:val="0"/>
        <w:rPr>
          <w:b/>
        </w:rPr>
      </w:pPr>
      <w:r>
        <w:rPr>
          <w:rFonts w:ascii="Times New Roman" w:hAnsi="Times New Roman" w:cs="Times New Roman"/>
          <w:b/>
          <w:sz w:val="36"/>
          <w:u w:val="single"/>
        </w:rPr>
        <w:t xml:space="preserve">SAMPLE </w:t>
      </w:r>
      <w:r w:rsidRPr="009E2235">
        <w:rPr>
          <w:rFonts w:ascii="Times New Roman" w:hAnsi="Times New Roman" w:cs="Times New Roman"/>
          <w:b/>
          <w:sz w:val="36"/>
          <w:u w:val="single"/>
        </w:rPr>
        <w:t>VOLUNTARY ACQUISITION POLICY</w:t>
      </w:r>
      <w:r w:rsidR="00531D50">
        <w:rPr>
          <w:rFonts w:ascii="Times New Roman" w:hAnsi="Times New Roman" w:cs="Times New Roman"/>
          <w:b/>
          <w:sz w:val="36"/>
          <w:u w:val="single"/>
        </w:rPr>
        <w:t xml:space="preserve"> AND PUBLIC NOTICE</w:t>
      </w:r>
      <w:r w:rsidR="00845849" w:rsidRPr="009E2235">
        <w:rPr>
          <w:b/>
        </w:rPr>
        <w:tab/>
      </w:r>
    </w:p>
    <w:p w:rsidR="004B7110" w:rsidRDefault="004B7110" w:rsidP="009E2235">
      <w:pPr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u w:val="single"/>
        </w:rPr>
      </w:pPr>
    </w:p>
    <w:p w:rsidR="005779E5" w:rsidRPr="005779E5" w:rsidRDefault="005779E5" w:rsidP="009E2235">
      <w:pPr>
        <w:tabs>
          <w:tab w:val="center" w:pos="4680"/>
        </w:tabs>
        <w:spacing w:after="0"/>
        <w:jc w:val="center"/>
        <w:outlineLvl w:val="0"/>
        <w:rPr>
          <w:rFonts w:ascii="Times New Roman" w:hAnsi="Times New Roman" w:cs="Times New Roman"/>
          <w:u w:val="single"/>
        </w:rPr>
      </w:pPr>
      <w:r w:rsidRPr="005779E5">
        <w:rPr>
          <w:rFonts w:ascii="Times New Roman" w:hAnsi="Times New Roman" w:cs="Times New Roman"/>
          <w:u w:val="single"/>
        </w:rPr>
        <w:t>VOLUNTARY ACQUISITION POLICY</w:t>
      </w:r>
    </w:p>
    <w:p w:rsidR="005779E5" w:rsidRPr="005779E5" w:rsidRDefault="005779E5" w:rsidP="005779E5">
      <w:pPr>
        <w:spacing w:after="0"/>
        <w:rPr>
          <w:rFonts w:ascii="Times New Roman" w:hAnsi="Times New Roman" w:cs="Times New Roman"/>
        </w:rPr>
      </w:pPr>
    </w:p>
    <w:p w:rsidR="005779E5" w:rsidRPr="005779E5" w:rsidRDefault="005779E5" w:rsidP="00F15589">
      <w:pPr>
        <w:spacing w:after="0"/>
        <w:ind w:firstLine="720"/>
        <w:rPr>
          <w:rFonts w:ascii="Times New Roman" w:hAnsi="Times New Roman" w:cs="Times New Roman"/>
        </w:rPr>
      </w:pPr>
      <w:r w:rsidRPr="005779E5">
        <w:rPr>
          <w:rFonts w:ascii="Times New Roman" w:hAnsi="Times New Roman" w:cs="Times New Roman"/>
        </w:rPr>
        <w:t>On _____________________, the _____________________________ passed Resolution _____________________________, to establish a Voluntary Acquisition Policy for ___________________________.  The Policy Statement implements that Resolution.  It will be published in the ______________________________ to acquaint the citizens of this new policy.</w:t>
      </w:r>
    </w:p>
    <w:p w:rsidR="005779E5" w:rsidRPr="005779E5" w:rsidRDefault="005779E5" w:rsidP="005779E5">
      <w:pPr>
        <w:spacing w:after="0"/>
        <w:rPr>
          <w:rFonts w:ascii="Times New Roman" w:hAnsi="Times New Roman" w:cs="Times New Roman"/>
        </w:rPr>
      </w:pPr>
    </w:p>
    <w:p w:rsidR="005779E5" w:rsidRPr="005779E5" w:rsidRDefault="005779E5" w:rsidP="005779E5">
      <w:pPr>
        <w:spacing w:after="0"/>
        <w:rPr>
          <w:rFonts w:ascii="Times New Roman" w:hAnsi="Times New Roman" w:cs="Times New Roman"/>
        </w:rPr>
      </w:pPr>
      <w:r w:rsidRPr="005779E5">
        <w:rPr>
          <w:rFonts w:ascii="Times New Roman" w:hAnsi="Times New Roman" w:cs="Times New Roman"/>
        </w:rPr>
        <w:tab/>
        <w:t xml:space="preserve">Voluntary Acquisition shall be permitted if the property being acquired is </w:t>
      </w:r>
      <w:r w:rsidRPr="005779E5">
        <w:rPr>
          <w:rFonts w:ascii="Times New Roman" w:hAnsi="Times New Roman" w:cs="Times New Roman"/>
          <w:u w:val="single"/>
        </w:rPr>
        <w:t>not</w:t>
      </w:r>
      <w:r w:rsidRPr="005779E5">
        <w:rPr>
          <w:rFonts w:ascii="Times New Roman" w:hAnsi="Times New Roman" w:cs="Times New Roman"/>
        </w:rPr>
        <w:t xml:space="preserve"> site specific and at least </w:t>
      </w:r>
      <w:r w:rsidRPr="005779E5">
        <w:rPr>
          <w:rFonts w:ascii="Times New Roman" w:hAnsi="Times New Roman" w:cs="Times New Roman"/>
          <w:u w:val="single"/>
        </w:rPr>
        <w:t>two</w:t>
      </w:r>
      <w:r w:rsidRPr="005779E5">
        <w:rPr>
          <w:rFonts w:ascii="Times New Roman" w:hAnsi="Times New Roman" w:cs="Times New Roman"/>
        </w:rPr>
        <w:t xml:space="preserve"> properties in the community </w:t>
      </w:r>
      <w:r w:rsidR="002613E0">
        <w:rPr>
          <w:rFonts w:ascii="Times New Roman" w:hAnsi="Times New Roman" w:cs="Times New Roman"/>
        </w:rPr>
        <w:t>meet the criteria established by</w:t>
      </w:r>
      <w:r w:rsidRPr="005779E5">
        <w:rPr>
          <w:rFonts w:ascii="Times New Roman" w:hAnsi="Times New Roman" w:cs="Times New Roman"/>
        </w:rPr>
        <w:t xml:space="preserve"> the ____________________ for the property or interest to be acquired.  All voluntary acquisitions must be approved by ________________________ in principal prior to publication of a public notice or attendance at a property auction.</w:t>
      </w:r>
    </w:p>
    <w:p w:rsidR="005779E5" w:rsidRPr="005779E5" w:rsidRDefault="005779E5" w:rsidP="005779E5">
      <w:pPr>
        <w:spacing w:after="0"/>
        <w:rPr>
          <w:rFonts w:ascii="Times New Roman" w:hAnsi="Times New Roman" w:cs="Times New Roman"/>
        </w:rPr>
      </w:pPr>
    </w:p>
    <w:p w:rsidR="005779E5" w:rsidRPr="005779E5" w:rsidRDefault="005779E5" w:rsidP="005779E5">
      <w:pPr>
        <w:spacing w:after="0"/>
        <w:ind w:firstLine="720"/>
        <w:rPr>
          <w:rFonts w:ascii="Times New Roman" w:hAnsi="Times New Roman" w:cs="Times New Roman"/>
        </w:rPr>
      </w:pPr>
      <w:r w:rsidRPr="005779E5">
        <w:rPr>
          <w:rFonts w:ascii="Times New Roman" w:hAnsi="Times New Roman" w:cs="Times New Roman"/>
        </w:rPr>
        <w:t>The _________________________________ must publish a public notice inviting offers from property owners.  This notice must:</w:t>
      </w:r>
    </w:p>
    <w:p w:rsidR="005779E5" w:rsidRPr="005779E5" w:rsidRDefault="005779E5" w:rsidP="005779E5">
      <w:pPr>
        <w:spacing w:after="0"/>
        <w:rPr>
          <w:rFonts w:ascii="Times New Roman" w:hAnsi="Times New Roman" w:cs="Times New Roman"/>
        </w:rPr>
      </w:pPr>
    </w:p>
    <w:p w:rsidR="005779E5" w:rsidRPr="005779E5" w:rsidRDefault="005779E5" w:rsidP="005779E5">
      <w:pPr>
        <w:spacing w:after="0"/>
        <w:rPr>
          <w:rFonts w:ascii="Times New Roman" w:hAnsi="Times New Roman" w:cs="Times New Roman"/>
        </w:rPr>
      </w:pPr>
      <w:r w:rsidRPr="005779E5">
        <w:rPr>
          <w:rFonts w:ascii="Times New Roman" w:hAnsi="Times New Roman" w:cs="Times New Roman"/>
        </w:rPr>
        <w:t>1.</w:t>
      </w:r>
      <w:r w:rsidRPr="005779E5">
        <w:rPr>
          <w:rFonts w:ascii="Times New Roman" w:hAnsi="Times New Roman" w:cs="Times New Roman"/>
        </w:rPr>
        <w:tab/>
      </w:r>
      <w:proofErr w:type="gramStart"/>
      <w:r w:rsidRPr="005779E5">
        <w:rPr>
          <w:rFonts w:ascii="Times New Roman" w:hAnsi="Times New Roman" w:cs="Times New Roman"/>
        </w:rPr>
        <w:t>accurately</w:t>
      </w:r>
      <w:proofErr w:type="gramEnd"/>
      <w:r w:rsidRPr="005779E5">
        <w:rPr>
          <w:rFonts w:ascii="Times New Roman" w:hAnsi="Times New Roman" w:cs="Times New Roman"/>
        </w:rPr>
        <w:t xml:space="preserve"> describe the type, size, and location of the property it wishes to</w:t>
      </w:r>
      <w:r w:rsidR="00214AB6">
        <w:rPr>
          <w:rFonts w:ascii="Times New Roman" w:hAnsi="Times New Roman" w:cs="Times New Roman"/>
        </w:rPr>
        <w:t xml:space="preserve"> a</w:t>
      </w:r>
      <w:r w:rsidRPr="005779E5">
        <w:rPr>
          <w:rFonts w:ascii="Times New Roman" w:hAnsi="Times New Roman" w:cs="Times New Roman"/>
        </w:rPr>
        <w:t>cquire;</w:t>
      </w:r>
    </w:p>
    <w:p w:rsidR="005779E5" w:rsidRPr="005779E5" w:rsidRDefault="005779E5" w:rsidP="005779E5">
      <w:pPr>
        <w:spacing w:after="0"/>
        <w:rPr>
          <w:rFonts w:ascii="Times New Roman" w:hAnsi="Times New Roman" w:cs="Times New Roman"/>
        </w:rPr>
      </w:pPr>
    </w:p>
    <w:p w:rsidR="005779E5" w:rsidRPr="005779E5" w:rsidRDefault="005779E5" w:rsidP="005779E5">
      <w:pPr>
        <w:spacing w:after="0"/>
        <w:rPr>
          <w:rFonts w:ascii="Times New Roman" w:hAnsi="Times New Roman" w:cs="Times New Roman"/>
        </w:rPr>
      </w:pPr>
      <w:r w:rsidRPr="005779E5">
        <w:rPr>
          <w:rFonts w:ascii="Times New Roman" w:hAnsi="Times New Roman" w:cs="Times New Roman"/>
        </w:rPr>
        <w:t>2.</w:t>
      </w:r>
      <w:r w:rsidRPr="005779E5">
        <w:rPr>
          <w:rFonts w:ascii="Times New Roman" w:hAnsi="Times New Roman" w:cs="Times New Roman"/>
        </w:rPr>
        <w:tab/>
      </w:r>
      <w:proofErr w:type="gramStart"/>
      <w:r w:rsidRPr="005779E5">
        <w:rPr>
          <w:rFonts w:ascii="Times New Roman" w:hAnsi="Times New Roman" w:cs="Times New Roman"/>
        </w:rPr>
        <w:t>describe</w:t>
      </w:r>
      <w:proofErr w:type="gramEnd"/>
      <w:r w:rsidRPr="005779E5">
        <w:rPr>
          <w:rFonts w:ascii="Times New Roman" w:hAnsi="Times New Roman" w:cs="Times New Roman"/>
        </w:rPr>
        <w:t xml:space="preserve"> the purpose of the sale;</w:t>
      </w:r>
    </w:p>
    <w:p w:rsidR="005779E5" w:rsidRPr="005779E5" w:rsidRDefault="005779E5" w:rsidP="005779E5">
      <w:pPr>
        <w:spacing w:after="0"/>
        <w:rPr>
          <w:rFonts w:ascii="Times New Roman" w:hAnsi="Times New Roman" w:cs="Times New Roman"/>
        </w:rPr>
      </w:pPr>
    </w:p>
    <w:p w:rsidR="005779E5" w:rsidRPr="00C06766" w:rsidRDefault="005779E5" w:rsidP="005779E5">
      <w:pPr>
        <w:spacing w:after="0"/>
        <w:rPr>
          <w:rFonts w:ascii="Times New Roman" w:hAnsi="Times New Roman" w:cs="Times New Roman"/>
        </w:rPr>
      </w:pPr>
      <w:r w:rsidRPr="005779E5">
        <w:rPr>
          <w:rFonts w:ascii="Times New Roman" w:hAnsi="Times New Roman" w:cs="Times New Roman"/>
        </w:rPr>
        <w:t>3.</w:t>
      </w:r>
      <w:r w:rsidRPr="005779E5">
        <w:rPr>
          <w:rFonts w:ascii="Times New Roman" w:hAnsi="Times New Roman" w:cs="Times New Roman"/>
        </w:rPr>
        <w:tab/>
      </w:r>
      <w:proofErr w:type="gramStart"/>
      <w:r w:rsidRPr="005779E5">
        <w:rPr>
          <w:rFonts w:ascii="Times New Roman" w:hAnsi="Times New Roman" w:cs="Times New Roman"/>
        </w:rPr>
        <w:t>specify</w:t>
      </w:r>
      <w:proofErr w:type="gramEnd"/>
      <w:r w:rsidRPr="005779E5">
        <w:rPr>
          <w:rFonts w:ascii="Times New Roman" w:hAnsi="Times New Roman" w:cs="Times New Roman"/>
        </w:rPr>
        <w:t xml:space="preserve"> all terms and conditions of the sale, including a maximum price;</w:t>
      </w:r>
    </w:p>
    <w:p w:rsidR="005779E5" w:rsidRPr="00C06766" w:rsidRDefault="005779E5" w:rsidP="005779E5">
      <w:pPr>
        <w:spacing w:after="0"/>
        <w:rPr>
          <w:rFonts w:ascii="Times New Roman" w:hAnsi="Times New Roman" w:cs="Times New Roman"/>
        </w:rPr>
      </w:pPr>
    </w:p>
    <w:p w:rsidR="005779E5" w:rsidRPr="00C06766" w:rsidRDefault="005779E5" w:rsidP="005779E5">
      <w:pPr>
        <w:spacing w:after="0"/>
        <w:rPr>
          <w:rFonts w:ascii="Times New Roman" w:hAnsi="Times New Roman" w:cs="Times New Roman"/>
        </w:rPr>
      </w:pPr>
      <w:r w:rsidRPr="00C06766">
        <w:rPr>
          <w:rFonts w:ascii="Times New Roman" w:hAnsi="Times New Roman" w:cs="Times New Roman"/>
        </w:rPr>
        <w:t>4.</w:t>
      </w:r>
      <w:r w:rsidRPr="00C06766">
        <w:rPr>
          <w:rFonts w:ascii="Times New Roman" w:hAnsi="Times New Roman" w:cs="Times New Roman"/>
        </w:rPr>
        <w:tab/>
      </w:r>
      <w:proofErr w:type="gramStart"/>
      <w:r w:rsidR="00C06766" w:rsidRPr="00C06766">
        <w:rPr>
          <w:rFonts w:ascii="Times New Roman" w:hAnsi="Times New Roman" w:cs="Times New Roman"/>
        </w:rPr>
        <w:t>indicate</w:t>
      </w:r>
      <w:proofErr w:type="gramEnd"/>
      <w:r w:rsidR="00C06766" w:rsidRPr="00C06766">
        <w:rPr>
          <w:rFonts w:ascii="Times New Roman" w:hAnsi="Times New Roman" w:cs="Times New Roman"/>
        </w:rPr>
        <w:t xml:space="preserve"> that owner-occupants are not eligible for relocation benefits.</w:t>
      </w:r>
      <w:r w:rsidRPr="00C06766">
        <w:rPr>
          <w:rFonts w:ascii="Times New Roman" w:hAnsi="Times New Roman" w:cs="Times New Roman"/>
        </w:rPr>
        <w:t>;</w:t>
      </w:r>
    </w:p>
    <w:p w:rsidR="005779E5" w:rsidRPr="00C06766" w:rsidRDefault="005779E5" w:rsidP="005779E5">
      <w:pPr>
        <w:spacing w:after="0"/>
        <w:rPr>
          <w:rFonts w:ascii="Times New Roman" w:hAnsi="Times New Roman" w:cs="Times New Roman"/>
        </w:rPr>
      </w:pPr>
    </w:p>
    <w:p w:rsidR="005779E5" w:rsidRPr="005779E5" w:rsidRDefault="005779E5" w:rsidP="005779E5">
      <w:pPr>
        <w:spacing w:after="0"/>
        <w:rPr>
          <w:rFonts w:ascii="Times New Roman" w:hAnsi="Times New Roman" w:cs="Times New Roman"/>
        </w:rPr>
      </w:pPr>
      <w:r w:rsidRPr="005779E5">
        <w:rPr>
          <w:rFonts w:ascii="Times New Roman" w:hAnsi="Times New Roman" w:cs="Times New Roman"/>
        </w:rPr>
        <w:t>5.</w:t>
      </w:r>
      <w:r w:rsidRPr="005779E5">
        <w:rPr>
          <w:rFonts w:ascii="Times New Roman" w:hAnsi="Times New Roman" w:cs="Times New Roman"/>
        </w:rPr>
        <w:tab/>
      </w:r>
      <w:proofErr w:type="gramStart"/>
      <w:r w:rsidRPr="005779E5">
        <w:rPr>
          <w:rFonts w:ascii="Times New Roman" w:hAnsi="Times New Roman" w:cs="Times New Roman"/>
        </w:rPr>
        <w:t>announce</w:t>
      </w:r>
      <w:proofErr w:type="gramEnd"/>
      <w:r w:rsidRPr="005779E5">
        <w:rPr>
          <w:rFonts w:ascii="Times New Roman" w:hAnsi="Times New Roman" w:cs="Times New Roman"/>
        </w:rPr>
        <w:t xml:space="preserve"> a time and place for receipt of offers; and</w:t>
      </w:r>
    </w:p>
    <w:p w:rsidR="005779E5" w:rsidRPr="005779E5" w:rsidRDefault="005779E5" w:rsidP="005779E5">
      <w:pPr>
        <w:spacing w:after="0"/>
        <w:rPr>
          <w:rFonts w:ascii="Times New Roman" w:hAnsi="Times New Roman" w:cs="Times New Roman"/>
        </w:rPr>
      </w:pPr>
    </w:p>
    <w:p w:rsidR="005779E5" w:rsidRPr="005779E5" w:rsidRDefault="005779E5" w:rsidP="005779E5">
      <w:pPr>
        <w:spacing w:after="0"/>
        <w:ind w:left="720" w:hanging="720"/>
        <w:rPr>
          <w:rFonts w:ascii="Times New Roman" w:hAnsi="Times New Roman" w:cs="Times New Roman"/>
        </w:rPr>
      </w:pPr>
      <w:r w:rsidRPr="005779E5">
        <w:rPr>
          <w:rFonts w:ascii="Times New Roman" w:hAnsi="Times New Roman" w:cs="Times New Roman"/>
        </w:rPr>
        <w:t>6.</w:t>
      </w:r>
      <w:r w:rsidRPr="005779E5">
        <w:rPr>
          <w:rFonts w:ascii="Times New Roman" w:hAnsi="Times New Roman" w:cs="Times New Roman"/>
        </w:rPr>
        <w:tab/>
      </w:r>
      <w:proofErr w:type="gramStart"/>
      <w:r w:rsidRPr="005779E5">
        <w:rPr>
          <w:rFonts w:ascii="Times New Roman" w:hAnsi="Times New Roman" w:cs="Times New Roman"/>
        </w:rPr>
        <w:t>announce</w:t>
      </w:r>
      <w:proofErr w:type="gramEnd"/>
      <w:r w:rsidRPr="005779E5">
        <w:rPr>
          <w:rFonts w:ascii="Times New Roman" w:hAnsi="Times New Roman" w:cs="Times New Roman"/>
        </w:rPr>
        <w:t xml:space="preserve"> that the ___________________________________ shall not invoke its powers of condemnation to secure any property offered if a mutually satisfactory sale is not concluded, in order to acquire the property for the same purpose.</w:t>
      </w:r>
    </w:p>
    <w:p w:rsidR="005779E5" w:rsidRPr="005779E5" w:rsidRDefault="005779E5" w:rsidP="005779E5">
      <w:pPr>
        <w:spacing w:after="0"/>
        <w:rPr>
          <w:rFonts w:ascii="Times New Roman" w:hAnsi="Times New Roman" w:cs="Times New Roman"/>
        </w:rPr>
      </w:pPr>
    </w:p>
    <w:p w:rsidR="005779E5" w:rsidRPr="005779E5" w:rsidRDefault="005779E5" w:rsidP="005779E5">
      <w:pPr>
        <w:spacing w:after="0"/>
        <w:rPr>
          <w:rFonts w:ascii="Times New Roman" w:hAnsi="Times New Roman" w:cs="Times New Roman"/>
        </w:rPr>
      </w:pPr>
    </w:p>
    <w:p w:rsidR="005779E5" w:rsidRDefault="005779E5" w:rsidP="005779E5">
      <w:pPr>
        <w:spacing w:after="0"/>
        <w:outlineLvl w:val="0"/>
        <w:rPr>
          <w:rFonts w:ascii="Times New Roman" w:hAnsi="Times New Roman" w:cs="Times New Roman"/>
        </w:rPr>
      </w:pPr>
      <w:r w:rsidRPr="005779E5">
        <w:rPr>
          <w:rFonts w:ascii="Times New Roman" w:hAnsi="Times New Roman" w:cs="Times New Roman"/>
        </w:rPr>
        <w:t>The _____________________________ may also acquire property at public auction.</w:t>
      </w:r>
    </w:p>
    <w:p w:rsidR="00531D50" w:rsidRDefault="00531D50" w:rsidP="005779E5">
      <w:pPr>
        <w:spacing w:after="0"/>
        <w:outlineLvl w:val="0"/>
        <w:rPr>
          <w:rFonts w:ascii="Times New Roman" w:hAnsi="Times New Roman" w:cs="Times New Roman"/>
        </w:rPr>
      </w:pPr>
    </w:p>
    <w:p w:rsidR="00531D50" w:rsidRDefault="00531D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31D50" w:rsidRDefault="00531D50" w:rsidP="005779E5">
      <w:pPr>
        <w:spacing w:after="0"/>
        <w:outlineLvl w:val="0"/>
        <w:rPr>
          <w:rFonts w:ascii="Times New Roman" w:hAnsi="Times New Roman" w:cs="Times New Roman"/>
        </w:rPr>
      </w:pPr>
    </w:p>
    <w:p w:rsidR="00531D50" w:rsidRPr="00BC7F01" w:rsidRDefault="00531D50" w:rsidP="00BC7F01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BC7F01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SAMPLE PUBLIC NOTICE FOR ACQUISITION OF REAL PROPERTY</w:t>
      </w:r>
    </w:p>
    <w:p w:rsidR="00531D50" w:rsidRPr="00531D50" w:rsidRDefault="00531D50" w:rsidP="00531D50">
      <w:pPr>
        <w:pStyle w:val="Default"/>
        <w:rPr>
          <w:i/>
          <w:iCs/>
          <w:color w:val="auto"/>
          <w:sz w:val="22"/>
          <w:szCs w:val="22"/>
        </w:rPr>
      </w:pPr>
    </w:p>
    <w:p w:rsidR="00531D50" w:rsidRPr="00BC7F01" w:rsidRDefault="00531D50" w:rsidP="00531D5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C7F01">
        <w:rPr>
          <w:rFonts w:ascii="Times New Roman" w:hAnsi="Times New Roman" w:cs="Times New Roman"/>
          <w:color w:val="auto"/>
          <w:sz w:val="22"/>
          <w:szCs w:val="22"/>
        </w:rPr>
        <w:t>Under provisions of the CDBG program, the (</w:t>
      </w:r>
      <w:r w:rsidRPr="00BC7F01">
        <w:rPr>
          <w:rFonts w:ascii="Times New Roman" w:hAnsi="Times New Roman" w:cs="Times New Roman"/>
          <w:i/>
          <w:iCs/>
          <w:color w:val="auto"/>
          <w:sz w:val="22"/>
          <w:szCs w:val="22"/>
        </w:rPr>
        <w:t>name of grantee: City, Town, or Parish of</w:t>
      </w:r>
      <w:r w:rsidRPr="00BC7F01">
        <w:rPr>
          <w:rFonts w:ascii="Times New Roman" w:hAnsi="Times New Roman" w:cs="Times New Roman"/>
          <w:color w:val="auto"/>
          <w:sz w:val="22"/>
          <w:szCs w:val="22"/>
        </w:rPr>
        <w:t>) publicly invites response from owners with real property located in the CDBG project area (shown on the map below) who desire to sell their property to the (</w:t>
      </w:r>
      <w:r w:rsidRPr="00BC7F01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name of grantee) </w:t>
      </w:r>
      <w:r w:rsidRPr="00BC7F01">
        <w:rPr>
          <w:rFonts w:ascii="Times New Roman" w:hAnsi="Times New Roman" w:cs="Times New Roman"/>
          <w:color w:val="auto"/>
          <w:sz w:val="22"/>
          <w:szCs w:val="22"/>
        </w:rPr>
        <w:t>for the purpose of (</w:t>
      </w:r>
      <w:r w:rsidRPr="00BC7F01">
        <w:rPr>
          <w:rFonts w:ascii="Times New Roman" w:hAnsi="Times New Roman" w:cs="Times New Roman"/>
          <w:i/>
          <w:iCs/>
          <w:color w:val="auto"/>
          <w:sz w:val="22"/>
          <w:szCs w:val="22"/>
        </w:rPr>
        <w:t>describe CDBG project)</w:t>
      </w:r>
      <w:r w:rsidRPr="00BC7F01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531D50" w:rsidRPr="00BC7F01" w:rsidRDefault="00531D50" w:rsidP="00531D5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31D50" w:rsidRPr="00BC7F01" w:rsidRDefault="00531D50" w:rsidP="00531D5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C7F01">
        <w:rPr>
          <w:rFonts w:ascii="Times New Roman" w:hAnsi="Times New Roman" w:cs="Times New Roman"/>
          <w:color w:val="auto"/>
          <w:sz w:val="22"/>
          <w:szCs w:val="22"/>
        </w:rPr>
        <w:t>In addition,</w:t>
      </w:r>
    </w:p>
    <w:p w:rsidR="00531D50" w:rsidRPr="00BC7F01" w:rsidRDefault="00531D50" w:rsidP="00531D5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31D50" w:rsidRPr="00BC7F01" w:rsidRDefault="00531D50" w:rsidP="00531D50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BC7F01">
        <w:rPr>
          <w:rFonts w:ascii="Times New Roman" w:hAnsi="Times New Roman" w:cs="Times New Roman"/>
          <w:color w:val="auto"/>
          <w:sz w:val="22"/>
          <w:szCs w:val="22"/>
        </w:rPr>
        <w:t>the property must be (</w:t>
      </w:r>
      <w:r w:rsidRPr="00BC7F01">
        <w:rPr>
          <w:rFonts w:ascii="Times New Roman" w:hAnsi="Times New Roman" w:cs="Times New Roman"/>
          <w:i/>
          <w:iCs/>
          <w:color w:val="auto"/>
          <w:sz w:val="22"/>
          <w:szCs w:val="22"/>
        </w:rPr>
        <w:t>describe type, size and location of the property the grantee wishes to acquire</w:t>
      </w:r>
      <w:r w:rsidRPr="00BC7F01">
        <w:rPr>
          <w:rFonts w:ascii="Times New Roman" w:hAnsi="Times New Roman" w:cs="Times New Roman"/>
          <w:color w:val="auto"/>
          <w:sz w:val="22"/>
          <w:szCs w:val="22"/>
        </w:rPr>
        <w:t>);</w:t>
      </w:r>
    </w:p>
    <w:p w:rsidR="00531D50" w:rsidRPr="00BC7F01" w:rsidRDefault="00531D50" w:rsidP="00531D50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BC7F01">
        <w:rPr>
          <w:rFonts w:ascii="Times New Roman" w:hAnsi="Times New Roman" w:cs="Times New Roman"/>
          <w:color w:val="auto"/>
          <w:sz w:val="22"/>
          <w:szCs w:val="22"/>
        </w:rPr>
        <w:t xml:space="preserve">offers to sell under this invitation for acquisition must be on a voluntary basis; </w:t>
      </w:r>
    </w:p>
    <w:p w:rsidR="00531D50" w:rsidRPr="00BC7F01" w:rsidRDefault="00531D50" w:rsidP="00531D50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BC7F01">
        <w:rPr>
          <w:rFonts w:ascii="Times New Roman" w:hAnsi="Times New Roman" w:cs="Times New Roman"/>
          <w:color w:val="auto"/>
          <w:sz w:val="22"/>
          <w:szCs w:val="22"/>
        </w:rPr>
        <w:t>offers to purchase will not exceed $</w:t>
      </w:r>
      <w:r w:rsidRPr="00BC7F0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               </w:t>
      </w:r>
      <w:r w:rsidRPr="00BC7F01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531D50" w:rsidRPr="00BC7F01" w:rsidRDefault="00531D50" w:rsidP="00531D50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BC7F01">
        <w:rPr>
          <w:rFonts w:ascii="Times New Roman" w:hAnsi="Times New Roman" w:cs="Times New Roman"/>
          <w:color w:val="auto"/>
          <w:sz w:val="22"/>
          <w:szCs w:val="22"/>
        </w:rPr>
        <w:t>if a mutually satisfactory agreement cannot be reached between (</w:t>
      </w:r>
      <w:r w:rsidRPr="00BC7F01">
        <w:rPr>
          <w:rFonts w:ascii="Times New Roman" w:hAnsi="Times New Roman" w:cs="Times New Roman"/>
          <w:i/>
          <w:iCs/>
          <w:color w:val="auto"/>
          <w:sz w:val="22"/>
          <w:szCs w:val="22"/>
        </w:rPr>
        <w:t>name of grantee</w:t>
      </w:r>
      <w:r w:rsidRPr="00BC7F01">
        <w:rPr>
          <w:rFonts w:ascii="Times New Roman" w:hAnsi="Times New Roman" w:cs="Times New Roman"/>
          <w:color w:val="auto"/>
          <w:sz w:val="22"/>
          <w:szCs w:val="22"/>
        </w:rPr>
        <w:t>) and seller, the (</w:t>
      </w:r>
      <w:r w:rsidRPr="00BC7F01">
        <w:rPr>
          <w:rFonts w:ascii="Times New Roman" w:hAnsi="Times New Roman" w:cs="Times New Roman"/>
          <w:i/>
          <w:iCs/>
          <w:color w:val="auto"/>
          <w:sz w:val="22"/>
          <w:szCs w:val="22"/>
        </w:rPr>
        <w:t>name of grantee</w:t>
      </w:r>
      <w:r w:rsidRPr="00BC7F01">
        <w:rPr>
          <w:rFonts w:ascii="Times New Roman" w:hAnsi="Times New Roman" w:cs="Times New Roman"/>
          <w:color w:val="auto"/>
          <w:sz w:val="22"/>
          <w:szCs w:val="22"/>
        </w:rPr>
        <w:t>) will not acquire the offered property;</w:t>
      </w:r>
    </w:p>
    <w:p w:rsidR="00531D50" w:rsidRPr="00BC7F01" w:rsidRDefault="00531D50" w:rsidP="00531D50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BC7F01">
        <w:rPr>
          <w:rFonts w:ascii="Times New Roman" w:hAnsi="Times New Roman" w:cs="Times New Roman"/>
          <w:color w:val="auto"/>
          <w:sz w:val="22"/>
          <w:szCs w:val="22"/>
        </w:rPr>
        <w:t>the (</w:t>
      </w:r>
      <w:r w:rsidRPr="00BC7F01">
        <w:rPr>
          <w:rFonts w:ascii="Times New Roman" w:hAnsi="Times New Roman" w:cs="Times New Roman"/>
          <w:i/>
          <w:iCs/>
          <w:color w:val="auto"/>
          <w:sz w:val="22"/>
          <w:szCs w:val="22"/>
        </w:rPr>
        <w:t>name of grantee: City, Town, or Parish of</w:t>
      </w:r>
      <w:r w:rsidRPr="00BC7F01">
        <w:rPr>
          <w:rFonts w:ascii="Times New Roman" w:hAnsi="Times New Roman" w:cs="Times New Roman"/>
          <w:color w:val="auto"/>
          <w:sz w:val="22"/>
          <w:szCs w:val="22"/>
        </w:rPr>
        <w:t>) will not invoke its powers of condemnation to secure any property offered if a mutually satisfactory sale is not concluded, in order to acquire the property for the same purpose; and,</w:t>
      </w:r>
    </w:p>
    <w:p w:rsidR="00531D50" w:rsidRPr="00BC7F01" w:rsidRDefault="00531D50" w:rsidP="00531D50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BC7F01">
        <w:rPr>
          <w:rFonts w:ascii="Times New Roman" w:hAnsi="Times New Roman" w:cs="Times New Roman"/>
          <w:color w:val="auto"/>
          <w:sz w:val="22"/>
          <w:szCs w:val="22"/>
        </w:rPr>
        <w:t>owner-occupants</w:t>
      </w:r>
      <w:proofErr w:type="gramEnd"/>
      <w:r w:rsidRPr="00BC7F01">
        <w:rPr>
          <w:rFonts w:ascii="Times New Roman" w:hAnsi="Times New Roman" w:cs="Times New Roman"/>
          <w:color w:val="auto"/>
          <w:sz w:val="22"/>
          <w:szCs w:val="22"/>
        </w:rPr>
        <w:t xml:space="preserve"> are not eligible for relocation benefits.  </w:t>
      </w:r>
    </w:p>
    <w:p w:rsidR="00531D50" w:rsidRPr="00BC7F01" w:rsidRDefault="00531D50" w:rsidP="00531D5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31D50" w:rsidRPr="00BC7F01" w:rsidRDefault="00531D50" w:rsidP="00531D5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C7F01">
        <w:rPr>
          <w:rFonts w:ascii="Times New Roman" w:hAnsi="Times New Roman" w:cs="Times New Roman"/>
          <w:color w:val="auto"/>
          <w:sz w:val="22"/>
          <w:szCs w:val="22"/>
        </w:rPr>
        <w:t>Interested property owners should contact the (</w:t>
      </w:r>
      <w:r w:rsidRPr="00BC7F01">
        <w:rPr>
          <w:rFonts w:ascii="Times New Roman" w:hAnsi="Times New Roman" w:cs="Times New Roman"/>
          <w:i/>
          <w:iCs/>
          <w:color w:val="auto"/>
          <w:sz w:val="22"/>
          <w:szCs w:val="22"/>
        </w:rPr>
        <w:t>name of grantee, contact name, address, telephone number, and TDD number</w:t>
      </w:r>
      <w:r w:rsidRPr="00BC7F01">
        <w:rPr>
          <w:rFonts w:ascii="Times New Roman" w:hAnsi="Times New Roman" w:cs="Times New Roman"/>
          <w:color w:val="auto"/>
          <w:sz w:val="22"/>
          <w:szCs w:val="22"/>
        </w:rPr>
        <w:t>) before (</w:t>
      </w:r>
      <w:r w:rsidRPr="00BC7F01">
        <w:rPr>
          <w:rFonts w:ascii="Times New Roman" w:hAnsi="Times New Roman" w:cs="Times New Roman"/>
          <w:i/>
          <w:iCs/>
          <w:color w:val="auto"/>
          <w:sz w:val="22"/>
          <w:szCs w:val="22"/>
        </w:rPr>
        <w:t>date &amp; time</w:t>
      </w:r>
      <w:r w:rsidRPr="00BC7F01">
        <w:rPr>
          <w:rFonts w:ascii="Times New Roman" w:hAnsi="Times New Roman" w:cs="Times New Roman"/>
          <w:color w:val="auto"/>
          <w:sz w:val="22"/>
          <w:szCs w:val="22"/>
        </w:rPr>
        <w:t xml:space="preserve">). </w:t>
      </w:r>
    </w:p>
    <w:p w:rsidR="00531D50" w:rsidRPr="00BC7F01" w:rsidRDefault="00531D50" w:rsidP="00531D50">
      <w:pPr>
        <w:rPr>
          <w:rFonts w:ascii="Times New Roman" w:hAnsi="Times New Roman" w:cs="Times New Roman"/>
        </w:rPr>
      </w:pPr>
    </w:p>
    <w:p w:rsidR="00531D50" w:rsidRPr="00BC7F01" w:rsidRDefault="00531D50" w:rsidP="00531D50">
      <w:pPr>
        <w:rPr>
          <w:rFonts w:ascii="Times New Roman" w:hAnsi="Times New Roman" w:cs="Times New Roman"/>
        </w:rPr>
      </w:pPr>
      <w:r w:rsidRPr="00BC7F01">
        <w:rPr>
          <w:rFonts w:ascii="Times New Roman" w:hAnsi="Times New Roman" w:cs="Times New Roman"/>
        </w:rPr>
        <w:t>(</w:t>
      </w:r>
      <w:proofErr w:type="gramStart"/>
      <w:r w:rsidRPr="00BC7F01">
        <w:rPr>
          <w:rFonts w:ascii="Times New Roman" w:hAnsi="Times New Roman" w:cs="Times New Roman"/>
          <w:i/>
          <w:iCs/>
        </w:rPr>
        <w:t>insert</w:t>
      </w:r>
      <w:proofErr w:type="gramEnd"/>
      <w:r w:rsidRPr="00BC7F01">
        <w:rPr>
          <w:rFonts w:ascii="Times New Roman" w:hAnsi="Times New Roman" w:cs="Times New Roman"/>
          <w:i/>
          <w:iCs/>
        </w:rPr>
        <w:t xml:space="preserve"> project area map here</w:t>
      </w:r>
      <w:r w:rsidRPr="00BC7F01">
        <w:rPr>
          <w:rFonts w:ascii="Times New Roman" w:hAnsi="Times New Roman" w:cs="Times New Roman"/>
        </w:rPr>
        <w:t>)</w:t>
      </w:r>
    </w:p>
    <w:p w:rsidR="00531D50" w:rsidRPr="00BC7F01" w:rsidRDefault="00531D50" w:rsidP="005779E5">
      <w:pPr>
        <w:spacing w:after="0"/>
        <w:outlineLvl w:val="0"/>
        <w:rPr>
          <w:rFonts w:ascii="Times New Roman" w:hAnsi="Times New Roman" w:cs="Times New Roman"/>
        </w:rPr>
      </w:pPr>
    </w:p>
    <w:sectPr w:rsidR="00531D50" w:rsidRPr="00BC7F01" w:rsidSect="003A4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1440" w:right="1440" w:bottom="1440" w:left="1440" w:header="720" w:footer="144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38D" w:rsidRDefault="0091338D" w:rsidP="00845849">
      <w:pPr>
        <w:spacing w:after="0" w:line="240" w:lineRule="auto"/>
      </w:pPr>
      <w:r>
        <w:separator/>
      </w:r>
    </w:p>
  </w:endnote>
  <w:endnote w:type="continuationSeparator" w:id="1">
    <w:p w:rsidR="0091338D" w:rsidRDefault="0091338D" w:rsidP="0084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B0D" w:rsidRDefault="00A91B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12" w:rsidRDefault="003A4CEB" w:rsidP="00A91B0D">
    <w:pPr>
      <w:pStyle w:val="Footer"/>
      <w:tabs>
        <w:tab w:val="clear" w:pos="8640"/>
        <w:tab w:val="right" w:pos="936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6/14/2010</w:t>
    </w:r>
    <w:r w:rsidR="00A94B12" w:rsidRPr="00A94B12">
      <w:rPr>
        <w:rFonts w:ascii="Times New Roman" w:hAnsi="Times New Roman"/>
        <w:sz w:val="20"/>
      </w:rPr>
      <w:tab/>
    </w:r>
    <w:r w:rsidR="00A94B12" w:rsidRPr="00A94B12">
      <w:rPr>
        <w:rFonts w:ascii="Times New Roman" w:hAnsi="Times New Roman"/>
        <w:sz w:val="20"/>
      </w:rPr>
      <w:tab/>
    </w:r>
    <w:r w:rsidR="00011B4E"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 \* Arabic  \* MERGEFORMAT </w:instrText>
    </w:r>
    <w:r w:rsidR="00011B4E">
      <w:rPr>
        <w:rFonts w:ascii="Times New Roman" w:hAnsi="Times New Roman"/>
        <w:sz w:val="20"/>
      </w:rPr>
      <w:fldChar w:fldCharType="separate"/>
    </w:r>
    <w:r w:rsidR="00CD6C9A">
      <w:rPr>
        <w:rFonts w:ascii="Times New Roman" w:hAnsi="Times New Roman"/>
        <w:noProof/>
        <w:sz w:val="20"/>
      </w:rPr>
      <w:t>1</w:t>
    </w:r>
    <w:r w:rsidR="00011B4E"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 xml:space="preserve"> of </w:t>
    </w:r>
    <w:fldSimple w:instr=" NUMPAGES  \* Arabic  \* MERGEFORMAT ">
      <w:r w:rsidR="00CD6C9A" w:rsidRPr="00CD6C9A">
        <w:rPr>
          <w:rFonts w:ascii="Times New Roman" w:hAnsi="Times New Roman"/>
          <w:noProof/>
          <w:sz w:val="20"/>
        </w:rPr>
        <w:t>2</w:t>
      </w:r>
    </w:fldSimple>
  </w:p>
  <w:p w:rsidR="003A4CEB" w:rsidRPr="00A94B12" w:rsidRDefault="003A4CEB" w:rsidP="00A91B0D">
    <w:pPr>
      <w:pStyle w:val="Footer"/>
      <w:tabs>
        <w:tab w:val="clear" w:pos="8640"/>
        <w:tab w:val="right" w:pos="936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>Version 2.0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B0D" w:rsidRDefault="00A91B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38D" w:rsidRDefault="0091338D" w:rsidP="00845849">
      <w:pPr>
        <w:spacing w:after="0" w:line="240" w:lineRule="auto"/>
      </w:pPr>
      <w:r>
        <w:separator/>
      </w:r>
    </w:p>
  </w:footnote>
  <w:footnote w:type="continuationSeparator" w:id="1">
    <w:p w:rsidR="0091338D" w:rsidRDefault="0091338D" w:rsidP="0084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B0D" w:rsidRDefault="00A91B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B57" w:rsidRPr="00020F72" w:rsidRDefault="003A4CEB" w:rsidP="00A91B0D">
    <w:pPr>
      <w:pStyle w:val="Header"/>
      <w:tabs>
        <w:tab w:val="clear" w:pos="8640"/>
        <w:tab w:val="right" w:pos="9360"/>
      </w:tabs>
      <w:jc w:val="right"/>
      <w:rPr>
        <w:rFonts w:ascii="Times New Roman" w:hAnsi="Times New Roman"/>
        <w:b/>
        <w:sz w:val="72"/>
        <w:szCs w:val="72"/>
      </w:rPr>
    </w:pPr>
    <w:r>
      <w:rPr>
        <w:rFonts w:ascii="Times New Roman" w:hAnsi="Times New Roman"/>
        <w:b/>
        <w:sz w:val="72"/>
        <w:szCs w:val="72"/>
      </w:rPr>
      <w:t>1</w:t>
    </w:r>
    <w:r w:rsidR="00966B57">
      <w:rPr>
        <w:rFonts w:ascii="Times New Roman" w:hAnsi="Times New Roman"/>
        <w:b/>
        <w:sz w:val="72"/>
        <w:szCs w:val="72"/>
      </w:rPr>
      <w:t>0-</w:t>
    </w:r>
    <w:r>
      <w:rPr>
        <w:rFonts w:ascii="Times New Roman" w:hAnsi="Times New Roman"/>
        <w:b/>
        <w:sz w:val="72"/>
        <w:szCs w:val="72"/>
      </w:rPr>
      <w:t>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B0D" w:rsidRDefault="00A91B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3A5B94"/>
    <w:lvl w:ilvl="0">
      <w:numFmt w:val="bullet"/>
      <w:lvlText w:val="*"/>
      <w:lvlJc w:val="left"/>
    </w:lvl>
  </w:abstractNum>
  <w:abstractNum w:abstractNumId="1">
    <w:nsid w:val="1D417AEA"/>
    <w:multiLevelType w:val="hybridMultilevel"/>
    <w:tmpl w:val="996AF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051FE"/>
    <w:multiLevelType w:val="hybridMultilevel"/>
    <w:tmpl w:val="A8F67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13B94"/>
    <w:multiLevelType w:val="hybridMultilevel"/>
    <w:tmpl w:val="96A24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CB0C61"/>
    <w:multiLevelType w:val="hybridMultilevel"/>
    <w:tmpl w:val="2A38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81DA0"/>
    <w:multiLevelType w:val="hybridMultilevel"/>
    <w:tmpl w:val="996AF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845849"/>
    <w:rsid w:val="00000B22"/>
    <w:rsid w:val="00011B4E"/>
    <w:rsid w:val="00066A10"/>
    <w:rsid w:val="000B168E"/>
    <w:rsid w:val="000C6858"/>
    <w:rsid w:val="00112C3D"/>
    <w:rsid w:val="001202D4"/>
    <w:rsid w:val="00162FD0"/>
    <w:rsid w:val="001735F1"/>
    <w:rsid w:val="001A03DE"/>
    <w:rsid w:val="001C42AA"/>
    <w:rsid w:val="001D7E83"/>
    <w:rsid w:val="00214AB6"/>
    <w:rsid w:val="00221BF2"/>
    <w:rsid w:val="00237414"/>
    <w:rsid w:val="00257EEC"/>
    <w:rsid w:val="002613E0"/>
    <w:rsid w:val="002B7CE1"/>
    <w:rsid w:val="002E18F5"/>
    <w:rsid w:val="0036123F"/>
    <w:rsid w:val="00391B7F"/>
    <w:rsid w:val="003A4CEB"/>
    <w:rsid w:val="003C1D55"/>
    <w:rsid w:val="00443275"/>
    <w:rsid w:val="00447AAF"/>
    <w:rsid w:val="00482A59"/>
    <w:rsid w:val="004B7110"/>
    <w:rsid w:val="004E48CA"/>
    <w:rsid w:val="004F6512"/>
    <w:rsid w:val="00513E9F"/>
    <w:rsid w:val="00514B04"/>
    <w:rsid w:val="00522952"/>
    <w:rsid w:val="00531D50"/>
    <w:rsid w:val="005779E5"/>
    <w:rsid w:val="00585CBB"/>
    <w:rsid w:val="005912F1"/>
    <w:rsid w:val="00596DA3"/>
    <w:rsid w:val="005A4314"/>
    <w:rsid w:val="005A4C29"/>
    <w:rsid w:val="005A4D9D"/>
    <w:rsid w:val="005C7102"/>
    <w:rsid w:val="0060113C"/>
    <w:rsid w:val="00604E9A"/>
    <w:rsid w:val="006B3B60"/>
    <w:rsid w:val="006E22F6"/>
    <w:rsid w:val="007546A8"/>
    <w:rsid w:val="00780AA8"/>
    <w:rsid w:val="007856B1"/>
    <w:rsid w:val="007F3AC6"/>
    <w:rsid w:val="008110D8"/>
    <w:rsid w:val="008301D9"/>
    <w:rsid w:val="00845849"/>
    <w:rsid w:val="00857E95"/>
    <w:rsid w:val="00861B2B"/>
    <w:rsid w:val="0087019D"/>
    <w:rsid w:val="00883CBC"/>
    <w:rsid w:val="008B084E"/>
    <w:rsid w:val="008B6998"/>
    <w:rsid w:val="0091338D"/>
    <w:rsid w:val="00915E76"/>
    <w:rsid w:val="009160E7"/>
    <w:rsid w:val="0093434E"/>
    <w:rsid w:val="00966B57"/>
    <w:rsid w:val="00987629"/>
    <w:rsid w:val="009A050B"/>
    <w:rsid w:val="009A582B"/>
    <w:rsid w:val="009B1588"/>
    <w:rsid w:val="009E2235"/>
    <w:rsid w:val="00A129C5"/>
    <w:rsid w:val="00A91B0D"/>
    <w:rsid w:val="00A94B12"/>
    <w:rsid w:val="00AD54F0"/>
    <w:rsid w:val="00AF721B"/>
    <w:rsid w:val="00B24643"/>
    <w:rsid w:val="00B8080A"/>
    <w:rsid w:val="00B81442"/>
    <w:rsid w:val="00BA3727"/>
    <w:rsid w:val="00BC7F01"/>
    <w:rsid w:val="00C06766"/>
    <w:rsid w:val="00C1076A"/>
    <w:rsid w:val="00C41657"/>
    <w:rsid w:val="00C73FCB"/>
    <w:rsid w:val="00CD6C9A"/>
    <w:rsid w:val="00D0200B"/>
    <w:rsid w:val="00D20551"/>
    <w:rsid w:val="00D22BB2"/>
    <w:rsid w:val="00D533BB"/>
    <w:rsid w:val="00DE497F"/>
    <w:rsid w:val="00E34B15"/>
    <w:rsid w:val="00E35CF7"/>
    <w:rsid w:val="00E37CA6"/>
    <w:rsid w:val="00E52BD5"/>
    <w:rsid w:val="00E65B9B"/>
    <w:rsid w:val="00E92AD6"/>
    <w:rsid w:val="00EA557B"/>
    <w:rsid w:val="00EE3264"/>
    <w:rsid w:val="00F15589"/>
    <w:rsid w:val="00F2693A"/>
    <w:rsid w:val="00F37742"/>
    <w:rsid w:val="00F5071C"/>
    <w:rsid w:val="00FA243C"/>
    <w:rsid w:val="00FA7985"/>
    <w:rsid w:val="00FB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A10"/>
  </w:style>
  <w:style w:type="paragraph" w:styleId="Heading1">
    <w:name w:val="heading 1"/>
    <w:basedOn w:val="Normal"/>
    <w:next w:val="Normal"/>
    <w:link w:val="Heading1Char"/>
    <w:qFormat/>
    <w:rsid w:val="008458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84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845849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45849"/>
    <w:rPr>
      <w:rFonts w:ascii="CG Times" w:eastAsia="Times New Roman" w:hAnsi="CG Times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845849"/>
  </w:style>
  <w:style w:type="paragraph" w:styleId="Header">
    <w:name w:val="header"/>
    <w:basedOn w:val="Normal"/>
    <w:link w:val="HeaderChar"/>
    <w:uiPriority w:val="99"/>
    <w:rsid w:val="00845849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45849"/>
    <w:rPr>
      <w:rFonts w:ascii="CG Times" w:eastAsia="Times New Roman" w:hAnsi="CG Times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C107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1076A"/>
    <w:rPr>
      <w:rFonts w:ascii="Arial Unicode MS" w:eastAsia="Arial Unicode MS" w:hAnsi="Arial Unicode MS" w:cs="Arial Unicode MS"/>
      <w:sz w:val="20"/>
      <w:szCs w:val="20"/>
    </w:rPr>
  </w:style>
  <w:style w:type="character" w:styleId="Hyperlink">
    <w:name w:val="Hyperlink"/>
    <w:basedOn w:val="DefaultParagraphFont"/>
    <w:rsid w:val="00D533BB"/>
    <w:rPr>
      <w:color w:val="99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4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A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A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AB6"/>
    <w:rPr>
      <w:b/>
      <w:bCs/>
    </w:rPr>
  </w:style>
  <w:style w:type="paragraph" w:styleId="ListParagraph">
    <w:name w:val="List Paragraph"/>
    <w:basedOn w:val="Normal"/>
    <w:uiPriority w:val="34"/>
    <w:qFormat/>
    <w:rsid w:val="001202D4"/>
    <w:pPr>
      <w:ind w:left="720"/>
      <w:contextualSpacing/>
    </w:pPr>
  </w:style>
  <w:style w:type="table" w:styleId="TableGrid">
    <w:name w:val="Table Grid"/>
    <w:basedOn w:val="TableNormal"/>
    <w:uiPriority w:val="59"/>
    <w:rsid w:val="00C73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531D50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ntent xmlns="86e06f28-1131-42fa-907e-c143e735b7d5">Exhibit</Content>
    <Section xmlns="86e06f28-1131-42fa-907e-c143e735b7d5">10</Section>
    <Order0 xmlns="86e06f28-1131-42fa-907e-c143e735b7d5" xsi:nil="true"/>
    <Link xmlns="86e06f28-1131-42fa-907e-c143e735b7d5">
      <Url xsi:nil="true"/>
      <Description xsi:nil="true"/>
    </Link>
    <_x0068_z00 xmlns="86e06f28-1131-42fa-907e-c143e735b7d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DC7451D943B4BA5A9B1A5A64AF27A" ma:contentTypeVersion="7" ma:contentTypeDescription="Create a new document." ma:contentTypeScope="" ma:versionID="4db44f093024bb78fd1225b36dc38e85">
  <xsd:schema xmlns:xsd="http://www.w3.org/2001/XMLSchema" xmlns:xs="http://www.w3.org/2001/XMLSchema" xmlns:p="http://schemas.microsoft.com/office/2006/metadata/properties" xmlns:ns2="86e06f28-1131-42fa-907e-c143e735b7d5" targetNamespace="http://schemas.microsoft.com/office/2006/metadata/properties" ma:root="true" ma:fieldsID="2517a3774cbb48de1d3ac3f9fc3e7aa6" ns2:_="">
    <xsd:import namespace="86e06f28-1131-42fa-907e-c143e735b7d5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Content" minOccurs="0"/>
                <xsd:element ref="ns2:Order0" minOccurs="0"/>
                <xsd:element ref="ns2:Link" minOccurs="0"/>
                <xsd:element ref="ns2:_x0068_z0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6f28-1131-42fa-907e-c143e735b7d5" elementFormDefault="qualified">
    <xsd:import namespace="http://schemas.microsoft.com/office/2006/documentManagement/types"/>
    <xsd:import namespace="http://schemas.microsoft.com/office/infopath/2007/PartnerControls"/>
    <xsd:element name="Section" ma:index="8" nillable="true" ma:displayName="Section" ma:decimals="0" ma:description="Section #" ma:internalName="Section">
      <xsd:simpleType>
        <xsd:restriction base="dms:Number"/>
      </xsd:simpleType>
    </xsd:element>
    <xsd:element name="Content" ma:index="9" nillable="true" ma:displayName="Content" ma:default="Section" ma:description="Type of file" ma:format="Dropdown" ma:internalName="Content">
      <xsd:simpleType>
        <xsd:restriction base="dms:Choice">
          <xsd:enumeration value="Section"/>
          <xsd:enumeration value="Exhibit"/>
        </xsd:restriction>
      </xsd:simpleType>
    </xsd:element>
    <xsd:element name="Order0" ma:index="10" nillable="true" ma:displayName="Order" ma:decimals="0" ma:description="To correctly order documents" ma:internalName="Order0">
      <xsd:simpleType>
        <xsd:restriction base="dms:Number"/>
      </xsd:simpleType>
    </xsd:element>
    <xsd:element name="Link" ma:index="1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068_z00" ma:index="12" nillable="true" ma:displayName="Description" ma:internalName="_x0068_z0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86C044-2486-49CD-B64F-AB3F48E611CE}"/>
</file>

<file path=customXml/itemProps2.xml><?xml version="1.0" encoding="utf-8"?>
<ds:datastoreItem xmlns:ds="http://schemas.openxmlformats.org/officeDocument/2006/customXml" ds:itemID="{63BF60FE-1528-4CD2-8C8E-5F3C39F1AE45}"/>
</file>

<file path=customXml/itemProps3.xml><?xml version="1.0" encoding="utf-8"?>
<ds:datastoreItem xmlns:ds="http://schemas.openxmlformats.org/officeDocument/2006/customXml" ds:itemID="{93786EE6-1839-427A-8A06-AC496FB7064E}"/>
</file>

<file path=customXml/itemProps4.xml><?xml version="1.0" encoding="utf-8"?>
<ds:datastoreItem xmlns:ds="http://schemas.openxmlformats.org/officeDocument/2006/customXml" ds:itemID="{D75C7724-BE22-42CA-865F-31057493EA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 Exhibits</vt:lpstr>
    </vt:vector>
  </TitlesOfParts>
  <Company>Reznick Group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 Exhibits</dc:title>
  <dc:subject/>
  <dc:creator>jmatthew</dc:creator>
  <cp:keywords/>
  <dc:description/>
  <cp:lastModifiedBy>Briana Travelbee</cp:lastModifiedBy>
  <cp:revision>2</cp:revision>
  <cp:lastPrinted>2010-06-11T16:51:00Z</cp:lastPrinted>
  <dcterms:created xsi:type="dcterms:W3CDTF">2010-06-11T16:51:00Z</dcterms:created>
  <dcterms:modified xsi:type="dcterms:W3CDTF">2010-06-11T16:51:00Z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0x010100594DC7451D943B4BA5A9B1A5A64AF27A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