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889" w:rsidRPr="009D2889" w:rsidRDefault="009D2889" w:rsidP="009D28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80" w:type="dxa"/>
        <w:tblInd w:w="-371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9D2889" w:rsidRPr="009D2889" w:rsidTr="00D01000">
        <w:trPr>
          <w:trHeight w:val="471"/>
        </w:trPr>
        <w:tc>
          <w:tcPr>
            <w:tcW w:w="10080" w:type="dxa"/>
            <w:tcBorders>
              <w:bottom w:val="single" w:sz="8" w:space="0" w:color="000000"/>
            </w:tcBorders>
          </w:tcPr>
          <w:p w:rsidR="009D2889" w:rsidRPr="009D2889" w:rsidRDefault="009D2889" w:rsidP="009D2889">
            <w:pPr>
              <w:widowControl w:val="0"/>
              <w:autoSpaceDE w:val="0"/>
              <w:autoSpaceDN w:val="0"/>
              <w:spacing w:before="188" w:after="0" w:line="262" w:lineRule="exact"/>
              <w:ind w:lef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PARISH </w:t>
            </w:r>
            <w:r w:rsidRPr="009D2889">
              <w:rPr>
                <w:rFonts w:ascii="Times New Roman" w:eastAsia="Times New Roman" w:hAnsi="Times New Roman" w:cs="Times New Roman"/>
                <w:sz w:val="24"/>
              </w:rPr>
              <w:t>APPLICATION CERTIFICATION – LOVE LOUISIANA OUTDOORS PROJECT</w:t>
            </w:r>
          </w:p>
        </w:tc>
      </w:tr>
      <w:tr w:rsidR="009D2889" w:rsidRPr="009D2889" w:rsidTr="00D01000">
        <w:trPr>
          <w:trHeight w:val="4351"/>
        </w:trPr>
        <w:tc>
          <w:tcPr>
            <w:tcW w:w="10080" w:type="dxa"/>
            <w:tcBorders>
              <w:top w:val="single" w:sz="8" w:space="0" w:color="000000"/>
              <w:bottom w:val="single" w:sz="8" w:space="0" w:color="000000"/>
            </w:tcBorders>
          </w:tcPr>
          <w:p w:rsidR="009D2889" w:rsidRPr="009D2889" w:rsidRDefault="009D2889" w:rsidP="009D2889">
            <w:pPr>
              <w:widowControl w:val="0"/>
              <w:autoSpaceDE w:val="0"/>
              <w:autoSpaceDN w:val="0"/>
              <w:spacing w:before="240" w:after="0" w:line="240" w:lineRule="auto"/>
              <w:ind w:left="1155" w:hanging="638"/>
              <w:rPr>
                <w:rFonts w:ascii="Times New Roman" w:eastAsia="Times New Roman" w:hAnsi="Times New Roman" w:cs="Times New Roman"/>
                <w:sz w:val="24"/>
              </w:rPr>
            </w:pPr>
            <w:r w:rsidRPr="009D2889">
              <w:rPr>
                <w:rFonts w:ascii="Times New Roman" w:eastAsia="Times New Roman" w:hAnsi="Times New Roman" w:cs="Times New Roman"/>
                <w:sz w:val="24"/>
              </w:rPr>
              <w:t>I certify, to the best of my knowledge and belief, that (check all that apply):</w:t>
            </w:r>
          </w:p>
          <w:p w:rsidR="009D2889" w:rsidRPr="009D2889" w:rsidRDefault="009D2889" w:rsidP="009D2889">
            <w:pPr>
              <w:widowControl w:val="0"/>
              <w:autoSpaceDE w:val="0"/>
              <w:autoSpaceDN w:val="0"/>
              <w:spacing w:before="240" w:after="0" w:line="240" w:lineRule="auto"/>
              <w:ind w:left="1155" w:hanging="638"/>
              <w:rPr>
                <w:rFonts w:ascii="Times New Roman" w:eastAsia="Times New Roman" w:hAnsi="Times New Roman" w:cs="Times New Roman"/>
                <w:sz w:val="24"/>
              </w:rPr>
            </w:pPr>
            <w:r w:rsidRPr="009D2889">
              <w:rPr>
                <w:rFonts w:ascii="Times New Roman" w:eastAsia="Times New Roman" w:hAnsi="Times New Roman" w:cs="Times New Roman"/>
                <w:sz w:val="24"/>
              </w:rPr>
              <w:t>_____The funds requested herein for the proposed outdoor recreation facility development or improvement are to reduce and/or respond to COVID-19.</w:t>
            </w:r>
          </w:p>
          <w:p w:rsidR="009D2889" w:rsidRPr="009D2889" w:rsidRDefault="009D2889" w:rsidP="009D2889">
            <w:pPr>
              <w:widowControl w:val="0"/>
              <w:autoSpaceDE w:val="0"/>
              <w:autoSpaceDN w:val="0"/>
              <w:spacing w:before="240" w:after="0" w:line="240" w:lineRule="auto"/>
              <w:ind w:left="1155" w:hanging="638"/>
              <w:rPr>
                <w:rFonts w:ascii="Times New Roman" w:eastAsia="Times New Roman" w:hAnsi="Times New Roman" w:cs="Times New Roman"/>
                <w:sz w:val="24"/>
              </w:rPr>
            </w:pPr>
            <w:r w:rsidRPr="009D2889">
              <w:rPr>
                <w:rFonts w:ascii="Times New Roman" w:eastAsia="Times New Roman" w:hAnsi="Times New Roman" w:cs="Times New Roman"/>
                <w:sz w:val="24"/>
              </w:rPr>
              <w:t>_____The proposed facilities will be open and available for public use by all residents of the jurisdiction.</w:t>
            </w:r>
          </w:p>
          <w:p w:rsidR="009D2889" w:rsidRPr="009D2889" w:rsidRDefault="009D2889" w:rsidP="009D2889">
            <w:pPr>
              <w:widowControl w:val="0"/>
              <w:autoSpaceDE w:val="0"/>
              <w:autoSpaceDN w:val="0"/>
              <w:spacing w:before="240" w:after="0" w:line="240" w:lineRule="auto"/>
              <w:ind w:left="1155" w:hanging="638"/>
              <w:rPr>
                <w:rFonts w:ascii="Times New Roman" w:eastAsia="Times New Roman" w:hAnsi="Times New Roman" w:cs="Times New Roman"/>
                <w:sz w:val="24"/>
              </w:rPr>
            </w:pPr>
            <w:r w:rsidRPr="009D2889">
              <w:rPr>
                <w:rFonts w:ascii="Times New Roman" w:eastAsia="Times New Roman" w:hAnsi="Times New Roman" w:cs="Times New Roman"/>
                <w:sz w:val="24"/>
              </w:rPr>
              <w:t>_____No undisclosed federal funds have been or will be received by our local government for the proposed project.</w:t>
            </w:r>
          </w:p>
          <w:p w:rsidR="009D2889" w:rsidRPr="009D2889" w:rsidRDefault="009D2889" w:rsidP="009D2889">
            <w:pPr>
              <w:widowControl w:val="0"/>
              <w:autoSpaceDE w:val="0"/>
              <w:autoSpaceDN w:val="0"/>
              <w:spacing w:before="240" w:after="0" w:line="240" w:lineRule="auto"/>
              <w:ind w:left="1155" w:hanging="638"/>
              <w:rPr>
                <w:rFonts w:ascii="Times New Roman" w:eastAsia="Times New Roman" w:hAnsi="Times New Roman" w:cs="Times New Roman"/>
                <w:sz w:val="24"/>
              </w:rPr>
            </w:pPr>
            <w:r w:rsidRPr="009D2889">
              <w:rPr>
                <w:rFonts w:ascii="Times New Roman" w:eastAsia="Times New Roman" w:hAnsi="Times New Roman" w:cs="Times New Roman"/>
                <w:sz w:val="24"/>
              </w:rPr>
              <w:t xml:space="preserve">_____All “Other” funding, as disclosed </w:t>
            </w:r>
            <w:r>
              <w:rPr>
                <w:rFonts w:ascii="Times New Roman" w:eastAsia="Times New Roman" w:hAnsi="Times New Roman" w:cs="Times New Roman"/>
                <w:sz w:val="24"/>
              </w:rPr>
              <w:t>in</w:t>
            </w:r>
            <w:r w:rsidRPr="009D2889">
              <w:rPr>
                <w:rFonts w:ascii="Times New Roman" w:eastAsia="Times New Roman" w:hAnsi="Times New Roman" w:cs="Times New Roman"/>
                <w:sz w:val="24"/>
              </w:rPr>
              <w:t xml:space="preserve"> the Budget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and Cost Estimate</w:t>
            </w:r>
            <w:r w:rsidRPr="009D2889">
              <w:rPr>
                <w:rFonts w:ascii="Times New Roman" w:eastAsia="Times New Roman" w:hAnsi="Times New Roman" w:cs="Times New Roman"/>
                <w:sz w:val="24"/>
              </w:rPr>
              <w:t>, are available for use.  Documentation of availability of funds is attached.</w:t>
            </w:r>
          </w:p>
          <w:p w:rsidR="009D2889" w:rsidRPr="009D2889" w:rsidRDefault="009D2889" w:rsidP="009D2889">
            <w:pPr>
              <w:widowControl w:val="0"/>
              <w:autoSpaceDE w:val="0"/>
              <w:autoSpaceDN w:val="0"/>
              <w:spacing w:before="240" w:after="0" w:line="240" w:lineRule="auto"/>
              <w:ind w:left="1155" w:hanging="638"/>
              <w:rPr>
                <w:rFonts w:ascii="Times New Roman" w:eastAsia="Times New Roman" w:hAnsi="Times New Roman" w:cs="Times New Roman"/>
                <w:sz w:val="24"/>
              </w:rPr>
            </w:pPr>
            <w:r w:rsidRPr="009D2889">
              <w:rPr>
                <w:rFonts w:ascii="Times New Roman" w:eastAsia="Times New Roman" w:hAnsi="Times New Roman" w:cs="Times New Roman"/>
                <w:sz w:val="24"/>
              </w:rPr>
              <w:t>_____Excessive fees, which will have the effect of precluding low and moderate income persons from using the facilities, will not be charged.</w:t>
            </w:r>
          </w:p>
          <w:p w:rsidR="009D2889" w:rsidRPr="009D2889" w:rsidRDefault="009D2889" w:rsidP="009D2889">
            <w:pPr>
              <w:widowControl w:val="0"/>
              <w:autoSpaceDE w:val="0"/>
              <w:autoSpaceDN w:val="0"/>
              <w:spacing w:before="240" w:after="0" w:line="240" w:lineRule="auto"/>
              <w:ind w:left="1155" w:hanging="63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D2889" w:rsidRPr="009D2889" w:rsidRDefault="009D2889" w:rsidP="009D2889">
            <w:pPr>
              <w:widowControl w:val="0"/>
              <w:autoSpaceDE w:val="0"/>
              <w:autoSpaceDN w:val="0"/>
              <w:spacing w:after="0" w:line="240" w:lineRule="auto"/>
              <w:ind w:left="1155" w:hanging="63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D2889" w:rsidRPr="009D2889" w:rsidRDefault="009D2889" w:rsidP="009D2889">
            <w:pPr>
              <w:widowControl w:val="0"/>
              <w:autoSpaceDE w:val="0"/>
              <w:autoSpaceDN w:val="0"/>
              <w:spacing w:after="0" w:line="240" w:lineRule="auto"/>
              <w:ind w:left="1155" w:hanging="63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D2889" w:rsidRPr="009D2889" w:rsidRDefault="009D2889" w:rsidP="009D2889">
            <w:pPr>
              <w:widowControl w:val="0"/>
              <w:autoSpaceDE w:val="0"/>
              <w:autoSpaceDN w:val="0"/>
              <w:spacing w:after="0" w:line="240" w:lineRule="auto"/>
              <w:ind w:left="1155" w:hanging="63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D2889" w:rsidRPr="009D2889" w:rsidRDefault="009D2889" w:rsidP="009D2889">
            <w:pPr>
              <w:widowControl w:val="0"/>
              <w:autoSpaceDE w:val="0"/>
              <w:autoSpaceDN w:val="0"/>
              <w:spacing w:after="0" w:line="240" w:lineRule="auto"/>
              <w:ind w:left="1155" w:hanging="63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D2889" w:rsidRPr="009D2889" w:rsidRDefault="009D2889" w:rsidP="009D2889">
            <w:pPr>
              <w:widowControl w:val="0"/>
              <w:autoSpaceDE w:val="0"/>
              <w:autoSpaceDN w:val="0"/>
              <w:spacing w:after="0" w:line="240" w:lineRule="auto"/>
              <w:ind w:left="1155" w:hanging="63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D2889" w:rsidRPr="009D2889" w:rsidTr="00D01000">
        <w:trPr>
          <w:trHeight w:val="2146"/>
        </w:trPr>
        <w:tc>
          <w:tcPr>
            <w:tcW w:w="10080" w:type="dxa"/>
            <w:tcBorders>
              <w:top w:val="single" w:sz="8" w:space="0" w:color="000000"/>
            </w:tcBorders>
          </w:tcPr>
          <w:p w:rsidR="009D2889" w:rsidRPr="009D2889" w:rsidRDefault="009D2889" w:rsidP="009D28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9D2889" w:rsidRPr="009D2889" w:rsidRDefault="009D2889" w:rsidP="009D28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9D2889" w:rsidRPr="009D2889" w:rsidRDefault="009D2889" w:rsidP="009D28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9D2889" w:rsidRPr="009D2889" w:rsidRDefault="009D2889" w:rsidP="009D28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9D2889" w:rsidRPr="009D2889" w:rsidRDefault="009D2889" w:rsidP="009D2889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9D2889" w:rsidRPr="009D2889" w:rsidRDefault="009D2889" w:rsidP="009D2889">
            <w:pPr>
              <w:widowControl w:val="0"/>
              <w:tabs>
                <w:tab w:val="left" w:pos="8071"/>
              </w:tabs>
              <w:autoSpaceDE w:val="0"/>
              <w:autoSpaceDN w:val="0"/>
              <w:spacing w:after="0" w:line="20" w:lineRule="exact"/>
              <w:ind w:left="151"/>
              <w:rPr>
                <w:rFonts w:ascii="Times New Roman" w:eastAsia="Times New Roman" w:hAnsi="Times New Roman" w:cs="Times New Roman"/>
                <w:sz w:val="2"/>
              </w:rPr>
            </w:pPr>
            <w:r w:rsidRPr="009D2889">
              <w:rPr>
                <w:rFonts w:ascii="Times New Roman" w:eastAsia="Times New Roman" w:hAnsi="Times New Roman" w:cs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5D76FC0" wp14:editId="74E6F595">
                      <wp:extent cx="3657600" cy="7620"/>
                      <wp:effectExtent l="10795" t="1905" r="8255" b="9525"/>
                      <wp:docPr id="3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57600" cy="7620"/>
                                <a:chOff x="0" y="0"/>
                                <a:chExt cx="5760" cy="12"/>
                              </a:xfrm>
                            </wpg:grpSpPr>
                            <wps:wsp>
                              <wps:cNvPr id="35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57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E793DD" id="Group 24" o:spid="_x0000_s1026" style="width:4in;height:.6pt;mso-position-horizontal-relative:char;mso-position-vertical-relative:line" coordsize="57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">
                      <v:line id="Line 25" o:spid="_x0000_s1027" style="position:absolute;visibility:visible;mso-wrap-style:square" from="0,6" to="576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" strokeweight=".6pt"/>
                      <w10:anchorlock/>
                    </v:group>
                  </w:pict>
                </mc:Fallback>
              </mc:AlternateContent>
            </w:r>
            <w:r w:rsidRPr="009D2889">
              <w:rPr>
                <w:rFonts w:ascii="Times New Roman" w:eastAsia="Times New Roman" w:hAnsi="Times New Roman" w:cs="Times New Roman"/>
                <w:sz w:val="2"/>
              </w:rPr>
              <w:tab/>
            </w:r>
            <w:r w:rsidRPr="009D2889">
              <w:rPr>
                <w:rFonts w:ascii="Times New Roman" w:eastAsia="Times New Roman" w:hAnsi="Times New Roman" w:cs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B68575A" wp14:editId="4CEC0C35">
                      <wp:extent cx="914400" cy="7620"/>
                      <wp:effectExtent l="10795" t="1905" r="8255" b="9525"/>
                      <wp:docPr id="3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4400" cy="7620"/>
                                <a:chOff x="0" y="0"/>
                                <a:chExt cx="1440" cy="12"/>
                              </a:xfrm>
                            </wpg:grpSpPr>
                            <wps:wsp>
                              <wps:cNvPr id="33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503C19" id="Group 22" o:spid="_x0000_s1026" style="width:1in;height:.6pt;mso-position-horizontal-relative:char;mso-position-vertical-relative:line" coordsize="14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">
                      <v:line id="Line 23" o:spid="_x0000_s1027" style="position:absolute;visibility:visible;mso-wrap-style:square" from="0,6" to="144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" strokeweight=".6pt"/>
                      <w10:anchorlock/>
                    </v:group>
                  </w:pict>
                </mc:Fallback>
              </mc:AlternateContent>
            </w:r>
          </w:p>
          <w:p w:rsidR="009D2889" w:rsidRPr="009D2889" w:rsidRDefault="009D2889" w:rsidP="009D2889">
            <w:pPr>
              <w:widowControl w:val="0"/>
              <w:tabs>
                <w:tab w:val="left" w:pos="8617"/>
              </w:tabs>
              <w:autoSpaceDE w:val="0"/>
              <w:autoSpaceDN w:val="0"/>
              <w:spacing w:before="5" w:after="0" w:line="240" w:lineRule="auto"/>
              <w:ind w:left="1417"/>
              <w:rPr>
                <w:rFonts w:ascii="Times New Roman" w:eastAsia="Times New Roman" w:hAnsi="Times New Roman" w:cs="Times New Roman"/>
                <w:sz w:val="24"/>
              </w:rPr>
            </w:pPr>
            <w:r w:rsidRPr="009D2889">
              <w:rPr>
                <w:rFonts w:ascii="Times New Roman" w:eastAsia="Times New Roman" w:hAnsi="Times New Roman" w:cs="Times New Roman"/>
                <w:sz w:val="24"/>
              </w:rPr>
              <w:t>Signature of Chief Elected Official</w:t>
            </w:r>
            <w:r w:rsidRPr="009D2889">
              <w:rPr>
                <w:rFonts w:ascii="Times New Roman" w:eastAsia="Times New Roman" w:hAnsi="Times New Roman" w:cs="Times New Roman"/>
                <w:sz w:val="24"/>
              </w:rPr>
              <w:tab/>
              <w:t>Date</w:t>
            </w:r>
          </w:p>
          <w:p w:rsidR="009D2889" w:rsidRPr="009D2889" w:rsidRDefault="009D2889" w:rsidP="009D2889">
            <w:pPr>
              <w:widowControl w:val="0"/>
              <w:autoSpaceDE w:val="0"/>
              <w:autoSpaceDN w:val="0"/>
              <w:spacing w:after="0" w:line="240" w:lineRule="auto"/>
              <w:ind w:left="1659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9D2889" w:rsidRPr="009D2889" w:rsidRDefault="009D2889" w:rsidP="009D28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2889" w:rsidRPr="009D2889" w:rsidRDefault="009D2889" w:rsidP="009D28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2889" w:rsidRPr="009D2889" w:rsidRDefault="009D2889" w:rsidP="009D28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2889" w:rsidRPr="009D2889" w:rsidRDefault="009D2889" w:rsidP="009D28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2889" w:rsidRPr="009D2889" w:rsidRDefault="009D2889" w:rsidP="009D28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2889" w:rsidRPr="009D2889" w:rsidRDefault="009D2889" w:rsidP="009D28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2889" w:rsidRPr="009D2889" w:rsidRDefault="009D2889" w:rsidP="009D28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2889" w:rsidRPr="009D2889" w:rsidRDefault="009D2889" w:rsidP="009D28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2889" w:rsidRPr="009D2889" w:rsidRDefault="009D2889" w:rsidP="009D28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2889" w:rsidRPr="009D2889" w:rsidRDefault="009D2889" w:rsidP="009D28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2889" w:rsidRPr="009D2889" w:rsidRDefault="009D2889" w:rsidP="009D28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2889" w:rsidRPr="009D2889" w:rsidRDefault="009D2889" w:rsidP="009D28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2889" w:rsidRPr="009D2889" w:rsidRDefault="009D2889" w:rsidP="009D28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2889" w:rsidRPr="009D2889" w:rsidRDefault="009D2889" w:rsidP="009D28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2889" w:rsidRPr="009D2889" w:rsidRDefault="009D2889" w:rsidP="009D2889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2889">
        <w:rPr>
          <w:rFonts w:ascii="Times New Roman" w:eastAsia="Times New Roman" w:hAnsi="Times New Roman" w:cs="Times New Roman"/>
          <w:sz w:val="24"/>
          <w:szCs w:val="24"/>
        </w:rPr>
        <w:t>INSTRUCTIONS</w:t>
      </w:r>
    </w:p>
    <w:p w:rsidR="009D2889" w:rsidRPr="009D2889" w:rsidRDefault="009D2889" w:rsidP="009D2889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Parish Application Certification</w:t>
      </w:r>
      <w:bookmarkStart w:id="0" w:name="_GoBack"/>
      <w:bookmarkEnd w:id="0"/>
    </w:p>
    <w:p w:rsidR="009D2889" w:rsidRPr="009D2889" w:rsidRDefault="009D2889" w:rsidP="009D2889">
      <w:pPr>
        <w:widowControl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2889">
        <w:rPr>
          <w:rFonts w:ascii="Times New Roman" w:eastAsia="Times New Roman" w:hAnsi="Times New Roman" w:cs="Times New Roman"/>
          <w:sz w:val="24"/>
          <w:szCs w:val="24"/>
        </w:rPr>
        <w:t>The Chief Elected Official must sign and date this form certifying the following:</w:t>
      </w:r>
    </w:p>
    <w:p w:rsidR="009D2889" w:rsidRPr="009D2889" w:rsidRDefault="009D2889" w:rsidP="009D288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D2889">
        <w:rPr>
          <w:rFonts w:ascii="Times New Roman" w:eastAsia="Times New Roman" w:hAnsi="Times New Roman" w:cs="Times New Roman"/>
          <w:sz w:val="24"/>
          <w:szCs w:val="24"/>
        </w:rPr>
        <w:t xml:space="preserve">Proposed purpose of costs is to reduce and/or respond to COVID-19.  </w:t>
      </w:r>
    </w:p>
    <w:p w:rsidR="009D2889" w:rsidRPr="009D2889" w:rsidRDefault="009D2889" w:rsidP="009D288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9D2889">
        <w:rPr>
          <w:rFonts w:ascii="Times New Roman" w:eastAsia="Times New Roman" w:hAnsi="Times New Roman" w:cs="Times New Roman"/>
          <w:sz w:val="24"/>
          <w:szCs w:val="24"/>
        </w:rPr>
        <w:t xml:space="preserve">Facilities must be open and available for public use by all residents of the jurisdiction, with the exception of facilities owned by the jurisdiction that are exclusive to a population defined by HUD regulations as Limited Clientele.  </w:t>
      </w:r>
      <w:r w:rsidRPr="009D2889">
        <w:rPr>
          <w:rFonts w:ascii="Times New Roman" w:eastAsia="Times New Roman" w:hAnsi="Times New Roman" w:cs="Times New Roman"/>
          <w:b/>
          <w:caps/>
          <w:sz w:val="24"/>
          <w:szCs w:val="24"/>
        </w:rPr>
        <w:t>If the facility will not be open and available for all residents of the jurisdiction</w:t>
      </w: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, notify us prior to completing</w:t>
      </w:r>
      <w:r w:rsidRPr="009D2889">
        <w:rPr>
          <w:rFonts w:ascii="Times New Roman" w:eastAsia="Times New Roman" w:hAnsi="Times New Roman" w:cs="Times New Roman"/>
          <w:b/>
          <w:caps/>
          <w:sz w:val="24"/>
          <w:szCs w:val="24"/>
        </w:rPr>
        <w:t>.</w:t>
      </w:r>
    </w:p>
    <w:p w:rsidR="009D2889" w:rsidRPr="009D2889" w:rsidRDefault="009D2889" w:rsidP="009D288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D2889">
        <w:rPr>
          <w:rFonts w:ascii="Times New Roman" w:eastAsia="Times New Roman" w:hAnsi="Times New Roman" w:cs="Times New Roman"/>
          <w:sz w:val="24"/>
          <w:szCs w:val="24"/>
        </w:rPr>
        <w:t xml:space="preserve">No other federal funds have been or will be received by the applicant for the proposed project (other than those disclosed on 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the </w:t>
      </w:r>
      <w:r w:rsidRPr="009D2889">
        <w:rPr>
          <w:rFonts w:ascii="Times New Roman" w:eastAsia="Times New Roman" w:hAnsi="Times New Roman" w:cs="Times New Roman"/>
          <w:sz w:val="24"/>
          <w:szCs w:val="24"/>
        </w:rPr>
        <w:t>Budget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9D2889">
        <w:rPr>
          <w:rFonts w:ascii="Times New Roman" w:eastAsia="Times New Roman" w:hAnsi="Times New Roman" w:cs="Times New Roman"/>
          <w:sz w:val="24"/>
          <w:szCs w:val="24"/>
        </w:rPr>
        <w:t xml:space="preserve">Cost </w:t>
      </w:r>
      <w:r>
        <w:rPr>
          <w:rFonts w:ascii="Times New Roman" w:eastAsia="Times New Roman" w:hAnsi="Times New Roman" w:cs="Times New Roman"/>
          <w:sz w:val="24"/>
          <w:szCs w:val="24"/>
        </w:rPr>
        <w:t>Estimate)</w:t>
      </w:r>
      <w:r w:rsidRPr="009D28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2889" w:rsidRPr="009D2889" w:rsidRDefault="009D2889" w:rsidP="009D288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D2889">
        <w:rPr>
          <w:rFonts w:ascii="Times New Roman" w:eastAsia="Times New Roman" w:hAnsi="Times New Roman" w:cs="Times New Roman"/>
          <w:sz w:val="24"/>
          <w:szCs w:val="24"/>
        </w:rPr>
        <w:t xml:space="preserve">All funds </w:t>
      </w:r>
      <w:r>
        <w:rPr>
          <w:rFonts w:ascii="Times New Roman" w:eastAsia="Times New Roman" w:hAnsi="Times New Roman" w:cs="Times New Roman"/>
          <w:sz w:val="24"/>
          <w:szCs w:val="24"/>
        </w:rPr>
        <w:t>in addition to LLOP funds are</w:t>
      </w:r>
      <w:r w:rsidRPr="009D2889">
        <w:rPr>
          <w:rFonts w:ascii="Times New Roman" w:eastAsia="Times New Roman" w:hAnsi="Times New Roman" w:cs="Times New Roman"/>
          <w:sz w:val="24"/>
          <w:szCs w:val="24"/>
        </w:rPr>
        <w:t xml:space="preserve"> available for use.  Documentation of availability of funds must be attached. </w:t>
      </w:r>
    </w:p>
    <w:p w:rsidR="009D2889" w:rsidRPr="009D2889" w:rsidRDefault="009D2889" w:rsidP="009D288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D2889">
        <w:rPr>
          <w:rFonts w:ascii="Times New Roman" w:eastAsia="Times New Roman" w:hAnsi="Times New Roman" w:cs="Times New Roman"/>
          <w:sz w:val="24"/>
          <w:szCs w:val="24"/>
        </w:rPr>
        <w:t>Excessive fees will not be charged.</w:t>
      </w:r>
    </w:p>
    <w:p w:rsidR="009D2889" w:rsidRPr="009D2889" w:rsidRDefault="009D2889" w:rsidP="009D28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2889" w:rsidRPr="009D2889" w:rsidRDefault="009D2889" w:rsidP="009D28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2889" w:rsidRPr="009D2889" w:rsidRDefault="009D2889" w:rsidP="009D28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2889" w:rsidRPr="009D2889" w:rsidRDefault="009D2889" w:rsidP="009D28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2889" w:rsidRPr="009D2889" w:rsidRDefault="009D2889" w:rsidP="009D28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2889" w:rsidRPr="009D2889" w:rsidRDefault="009D2889" w:rsidP="009D28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2889" w:rsidRPr="009D2889" w:rsidRDefault="009D2889" w:rsidP="009D28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2889" w:rsidRPr="009D2889" w:rsidRDefault="009D2889" w:rsidP="009D28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2889" w:rsidRPr="009D2889" w:rsidRDefault="009D2889" w:rsidP="009D28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2889" w:rsidRPr="009D2889" w:rsidRDefault="009D2889" w:rsidP="009D28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4B0F" w:rsidRDefault="009D2889"/>
    <w:sectPr w:rsidR="00A84B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532B"/>
    <w:multiLevelType w:val="hybridMultilevel"/>
    <w:tmpl w:val="A0A69CC2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889"/>
    <w:rsid w:val="00234B25"/>
    <w:rsid w:val="00945FFF"/>
    <w:rsid w:val="009D2889"/>
    <w:rsid w:val="00A85672"/>
    <w:rsid w:val="00BB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B5AAA"/>
  <w15:chartTrackingRefBased/>
  <w15:docId w15:val="{0D1E76FA-6FC5-4B00-AF72-DE5F50ED5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Janelle Dickey</dc:creator>
  <cp:keywords/>
  <dc:description/>
  <cp:lastModifiedBy>Janelle Dickey</cp:lastModifiedBy>
  <cp:revision>1</cp:revision>
  <dcterms:created xsi:type="dcterms:W3CDTF">2021-10-20T21:17:00Z</dcterms:created>
  <dcterms:modified xsi:type="dcterms:W3CDTF">2021-10-20T21:22:00Z</dcterms:modified>
</cp:coreProperties>
</file>