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9A8" w:rsidRDefault="00A929A8"/>
    <w:p w:rsidR="00A929A8" w:rsidRDefault="00A929A8"/>
    <w:p w:rsidR="00A929A8" w:rsidRDefault="00A929A8"/>
    <w:p w:rsidR="00A929A8" w:rsidRDefault="005D1FAA" w:rsidP="00A929A8">
      <w:pPr>
        <w:pStyle w:val="Heading1"/>
      </w:pPr>
      <w:r>
        <w:t>W</w:t>
      </w:r>
      <w:r w:rsidR="0056011B">
        <w:t xml:space="preserve">ater </w:t>
      </w:r>
      <w:r>
        <w:t>S</w:t>
      </w:r>
      <w:r w:rsidR="0056011B">
        <w:t xml:space="preserve">ector </w:t>
      </w:r>
      <w:r>
        <w:t>P</w:t>
      </w:r>
      <w:r w:rsidR="0056011B">
        <w:t>rogram (WSP)</w:t>
      </w:r>
      <w:r>
        <w:t xml:space="preserve"> </w:t>
      </w:r>
      <w:r w:rsidR="00A929A8">
        <w:t>Project Performance Schedule</w:t>
      </w:r>
    </w:p>
    <w:p w:rsidR="00A929A8" w:rsidRDefault="00A929A8" w:rsidP="00A929A8">
      <w:pPr>
        <w:tabs>
          <w:tab w:val="left" w:pos="-216"/>
          <w:tab w:val="left" w:pos="144"/>
          <w:tab w:val="left" w:pos="1224"/>
          <w:tab w:val="left" w:pos="1584"/>
          <w:tab w:val="left" w:pos="176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right="864"/>
      </w:pPr>
    </w:p>
    <w:p w:rsidR="00A929A8" w:rsidRDefault="00A929A8" w:rsidP="00A929A8">
      <w:pPr>
        <w:tabs>
          <w:tab w:val="left" w:pos="-216"/>
          <w:tab w:val="left" w:pos="144"/>
          <w:tab w:val="left" w:pos="1224"/>
          <w:tab w:val="left" w:pos="1584"/>
          <w:tab w:val="left" w:pos="176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right="864"/>
        <w:jc w:val="both"/>
      </w:pPr>
      <w:r>
        <w:t xml:space="preserve">The </w:t>
      </w:r>
      <w:r w:rsidR="0056011B">
        <w:t>WSP grant agreement</w:t>
      </w:r>
      <w:r>
        <w:t xml:space="preserve"> refere</w:t>
      </w:r>
      <w:bookmarkStart w:id="0" w:name="_GoBack"/>
      <w:bookmarkEnd w:id="0"/>
      <w:r>
        <w:t>nces the performance schedule and OCD</w:t>
      </w:r>
      <w:r w:rsidR="0056011B">
        <w:t>-LGA</w:t>
      </w:r>
      <w:r>
        <w:t xml:space="preserve"> uses it to monitor the program’s progress.  Grantees must adhere to this schedule.  The quarters are indicated on the performance schedule and coincide with the four quarters in the State’s fiscal year.  The completed schedule should be begin with the quarter in which the date of authorization to incur costs occurs.   This date must be entered in the space provided on this form.  The </w:t>
      </w:r>
      <w:r w:rsidR="0056011B">
        <w:t>WSP</w:t>
      </w:r>
      <w:r>
        <w:t xml:space="preserve"> may have a duration period up to three years (twelve quarters).  The entries on this document should begin with the quarter where the authorization to incur costs date lies and not exceed three years from that date.  For example, an authorization to incur costs date of </w:t>
      </w:r>
      <w:r w:rsidR="0056011B">
        <w:t>April 1</w:t>
      </w:r>
      <w:r>
        <w:t>, 20</w:t>
      </w:r>
      <w:r w:rsidR="0056011B">
        <w:t>22</w:t>
      </w:r>
      <w:r>
        <w:t xml:space="preserve"> would begin entries to this document in quarter four and not exceed quarter fifteen.  </w:t>
      </w:r>
    </w:p>
    <w:p w:rsidR="00A929A8" w:rsidRDefault="00A929A8" w:rsidP="00A929A8">
      <w:pPr>
        <w:tabs>
          <w:tab w:val="left" w:pos="-216"/>
          <w:tab w:val="left" w:pos="144"/>
          <w:tab w:val="left" w:pos="1224"/>
          <w:tab w:val="left" w:pos="1584"/>
          <w:tab w:val="left" w:pos="176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right="864"/>
        <w:jc w:val="both"/>
      </w:pPr>
    </w:p>
    <w:p w:rsidR="00A929A8" w:rsidRDefault="00A929A8" w:rsidP="00A929A8">
      <w:pPr>
        <w:tabs>
          <w:tab w:val="left" w:pos="-216"/>
          <w:tab w:val="left" w:pos="144"/>
          <w:tab w:val="left" w:pos="1224"/>
          <w:tab w:val="left" w:pos="1584"/>
          <w:tab w:val="left" w:pos="176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right="864"/>
        <w:jc w:val="both"/>
        <w:rPr>
          <w:b/>
        </w:rPr>
      </w:pPr>
      <w:r>
        <w:t xml:space="preserve">When completing this form, identify </w:t>
      </w:r>
      <w:r>
        <w:rPr>
          <w:b/>
          <w:bCs/>
        </w:rPr>
        <w:t>each</w:t>
      </w:r>
      <w:r>
        <w:t xml:space="preserve"> activity as it corresponds to the line item budget in the </w:t>
      </w:r>
      <w:r w:rsidR="0056011B">
        <w:t>WSP grant agreement</w:t>
      </w:r>
      <w:r>
        <w:t>.  For example, the completion of a sewer project could involve the activities of acquisition, sewer construction,</w:t>
      </w:r>
      <w:r w:rsidR="0056011B">
        <w:t xml:space="preserve"> and engineering services</w:t>
      </w:r>
      <w:r>
        <w:t xml:space="preserve">.  Under each activity, indicate when completion of major project milestones is expected.  For example, milestones could be acquisition of easements, engineering, bid advertisement/award, construction, acceptance of work, and release of liens.  Consider the activities and decide what major tasks must be accomplished to complete them.  List these tasks as milestones under </w:t>
      </w:r>
      <w:r>
        <w:rPr>
          <w:b/>
          <w:bCs/>
        </w:rPr>
        <w:t>each</w:t>
      </w:r>
      <w:r>
        <w:t xml:space="preserve"> activity. Then indicate by lines on the schedule showing when these tasks will occur.  Be mindful of the grant process that must be followed if this project is funded when drafting the timeline.  </w:t>
      </w:r>
      <w:r>
        <w:rPr>
          <w:b/>
          <w:u w:val="single"/>
        </w:rPr>
        <w:t>For each activity also estimate projected expenditures by dollar amount for each quarter.  The expenditures should reflect all funds (</w:t>
      </w:r>
      <w:r w:rsidR="0056011B">
        <w:rPr>
          <w:b/>
          <w:u w:val="single"/>
        </w:rPr>
        <w:t>WSP</w:t>
      </w:r>
      <w:r>
        <w:rPr>
          <w:b/>
          <w:u w:val="single"/>
        </w:rPr>
        <w:t xml:space="preserve"> and other) being used to complete the activity.  Distinguish between the funds by source and amount.</w:t>
      </w:r>
      <w:r>
        <w:rPr>
          <w:b/>
        </w:rPr>
        <w:t xml:space="preserve"> </w:t>
      </w:r>
    </w:p>
    <w:p w:rsidR="00A929A8" w:rsidRDefault="00A929A8" w:rsidP="00A929A8">
      <w:pPr>
        <w:tabs>
          <w:tab w:val="left" w:pos="-216"/>
          <w:tab w:val="left" w:pos="144"/>
          <w:tab w:val="left" w:pos="1224"/>
          <w:tab w:val="left" w:pos="1584"/>
          <w:tab w:val="left" w:pos="176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right="864"/>
        <w:jc w:val="both"/>
      </w:pPr>
    </w:p>
    <w:p w:rsidR="00A929A8" w:rsidRDefault="00A929A8" w:rsidP="00A929A8">
      <w:pPr>
        <w:tabs>
          <w:tab w:val="left" w:pos="-216"/>
          <w:tab w:val="left" w:pos="144"/>
          <w:tab w:val="left" w:pos="1224"/>
          <w:tab w:val="left" w:pos="1584"/>
          <w:tab w:val="left" w:pos="176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right="864"/>
        <w:jc w:val="both"/>
        <w:outlineLvl w:val="0"/>
      </w:pPr>
      <w:r>
        <w:t xml:space="preserve">If more space is needed, attach additional sheets. </w:t>
      </w:r>
    </w:p>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tbl>
      <w:tblPr>
        <w:tblW w:w="1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1030"/>
        <w:gridCol w:w="1031"/>
        <w:gridCol w:w="1033"/>
        <w:gridCol w:w="1033"/>
        <w:gridCol w:w="1033"/>
        <w:gridCol w:w="1033"/>
        <w:gridCol w:w="1034"/>
        <w:gridCol w:w="1034"/>
        <w:gridCol w:w="1034"/>
        <w:gridCol w:w="1034"/>
        <w:gridCol w:w="1034"/>
        <w:gridCol w:w="1073"/>
        <w:gridCol w:w="1114"/>
        <w:gridCol w:w="1015"/>
        <w:gridCol w:w="1015"/>
        <w:gridCol w:w="1015"/>
      </w:tblGrid>
      <w:tr w:rsidR="00897F0A" w:rsidTr="00A929A8">
        <w:trPr>
          <w:cantSplit/>
          <w:trHeight w:val="432"/>
        </w:trPr>
        <w:tc>
          <w:tcPr>
            <w:tcW w:w="18720" w:type="dxa"/>
            <w:gridSpan w:val="17"/>
            <w:vAlign w:val="bottom"/>
          </w:tcPr>
          <w:p w:rsidR="00897F0A" w:rsidRDefault="0056011B" w:rsidP="0056011B">
            <w:pPr>
              <w:tabs>
                <w:tab w:val="left" w:pos="-1080"/>
                <w:tab w:val="left" w:pos="-720"/>
              </w:tabs>
            </w:pPr>
            <w:r>
              <w:lastRenderedPageBreak/>
              <w:t>WSP</w:t>
            </w:r>
            <w:r w:rsidR="00897F0A">
              <w:t xml:space="preserve"> </w:t>
            </w:r>
            <w:r w:rsidR="007A75EB">
              <w:t>PERFORMANCE</w:t>
            </w:r>
            <w:r w:rsidR="00897F0A">
              <w:t xml:space="preserve"> SCHEDULE                                                      </w:t>
            </w:r>
            <w:r>
              <w:t>GRANTEE</w:t>
            </w:r>
            <w:r w:rsidR="00897F0A">
              <w:t xml:space="preserve"> NAME:  </w:t>
            </w:r>
            <w:r w:rsidR="00897F0A">
              <w:rPr>
                <w:u w:val="single"/>
              </w:rPr>
              <w:t xml:space="preserve">                                                                           </w:t>
            </w:r>
          </w:p>
        </w:tc>
      </w:tr>
      <w:tr w:rsidR="00D929DE" w:rsidTr="00A929A8">
        <w:trPr>
          <w:cantSplit/>
          <w:trHeight w:val="1133"/>
        </w:trPr>
        <w:tc>
          <w:tcPr>
            <w:tcW w:w="2125" w:type="dxa"/>
          </w:tcPr>
          <w:p w:rsidR="00D929DE" w:rsidRDefault="00D929DE" w:rsidP="0041293E">
            <w:pPr>
              <w:tabs>
                <w:tab w:val="left" w:pos="-1080"/>
                <w:tab w:val="left" w:pos="-720"/>
              </w:tabs>
            </w:pPr>
            <w:r>
              <w:t>ACTIVITIES</w:t>
            </w:r>
          </w:p>
        </w:tc>
        <w:tc>
          <w:tcPr>
            <w:tcW w:w="1030" w:type="dxa"/>
          </w:tcPr>
          <w:p w:rsidR="00D929DE" w:rsidRPr="00A446D4" w:rsidRDefault="00D929DE" w:rsidP="00AA6E4B">
            <w:pPr>
              <w:tabs>
                <w:tab w:val="left" w:pos="-1080"/>
                <w:tab w:val="left" w:pos="-720"/>
              </w:tabs>
              <w:jc w:val="center"/>
              <w:rPr>
                <w:sz w:val="22"/>
                <w:szCs w:val="22"/>
              </w:rPr>
            </w:pPr>
            <w:r w:rsidRPr="00A446D4">
              <w:rPr>
                <w:sz w:val="22"/>
                <w:szCs w:val="22"/>
              </w:rPr>
              <w:t>Quarter</w:t>
            </w:r>
            <w:r w:rsidR="00A446D4" w:rsidRPr="00A446D4">
              <w:rPr>
                <w:sz w:val="22"/>
                <w:szCs w:val="22"/>
              </w:rPr>
              <w:t xml:space="preserve"> 1</w:t>
            </w:r>
          </w:p>
          <w:p w:rsidR="00A446D4" w:rsidRDefault="00A446D4" w:rsidP="00AA6E4B">
            <w:pPr>
              <w:tabs>
                <w:tab w:val="left" w:pos="-1080"/>
                <w:tab w:val="left" w:pos="-720"/>
              </w:tabs>
              <w:jc w:val="center"/>
              <w:rPr>
                <w:sz w:val="22"/>
                <w:szCs w:val="22"/>
              </w:rPr>
            </w:pPr>
            <w:r>
              <w:rPr>
                <w:sz w:val="22"/>
                <w:szCs w:val="22"/>
              </w:rPr>
              <w:t>July-</w:t>
            </w:r>
          </w:p>
          <w:p w:rsidR="00A446D4" w:rsidRPr="00A446D4" w:rsidRDefault="00A446D4" w:rsidP="00AA6E4B">
            <w:pPr>
              <w:tabs>
                <w:tab w:val="left" w:pos="-1080"/>
                <w:tab w:val="left" w:pos="-720"/>
              </w:tabs>
              <w:jc w:val="center"/>
              <w:rPr>
                <w:sz w:val="22"/>
                <w:szCs w:val="22"/>
              </w:rPr>
            </w:pPr>
            <w:r>
              <w:rPr>
                <w:sz w:val="22"/>
                <w:szCs w:val="22"/>
              </w:rPr>
              <w:t>Sept.</w:t>
            </w:r>
          </w:p>
        </w:tc>
        <w:tc>
          <w:tcPr>
            <w:tcW w:w="1031"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2</w:t>
            </w:r>
          </w:p>
          <w:p w:rsidR="00A446D4" w:rsidRDefault="00A446D4" w:rsidP="00AA6E4B">
            <w:pPr>
              <w:tabs>
                <w:tab w:val="left" w:pos="-1080"/>
                <w:tab w:val="left" w:pos="-720"/>
              </w:tabs>
              <w:jc w:val="center"/>
              <w:rPr>
                <w:sz w:val="22"/>
                <w:szCs w:val="22"/>
              </w:rPr>
            </w:pPr>
            <w:r>
              <w:rPr>
                <w:sz w:val="22"/>
                <w:szCs w:val="22"/>
              </w:rPr>
              <w:t>Oct.-</w:t>
            </w:r>
          </w:p>
          <w:p w:rsidR="00A446D4" w:rsidRPr="00A446D4" w:rsidRDefault="00A446D4" w:rsidP="00AA6E4B">
            <w:pPr>
              <w:tabs>
                <w:tab w:val="left" w:pos="-1080"/>
                <w:tab w:val="left" w:pos="-720"/>
              </w:tabs>
              <w:jc w:val="center"/>
              <w:rPr>
                <w:sz w:val="22"/>
                <w:szCs w:val="22"/>
              </w:rPr>
            </w:pPr>
            <w:r>
              <w:rPr>
                <w:sz w:val="22"/>
                <w:szCs w:val="22"/>
              </w:rPr>
              <w:t>Dec.</w:t>
            </w:r>
          </w:p>
        </w:tc>
        <w:tc>
          <w:tcPr>
            <w:tcW w:w="1033"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3</w:t>
            </w:r>
          </w:p>
          <w:p w:rsidR="00A446D4" w:rsidRDefault="00A446D4" w:rsidP="00AA6E4B">
            <w:pPr>
              <w:tabs>
                <w:tab w:val="left" w:pos="-1080"/>
                <w:tab w:val="left" w:pos="-720"/>
              </w:tabs>
              <w:jc w:val="center"/>
              <w:rPr>
                <w:sz w:val="22"/>
                <w:szCs w:val="22"/>
              </w:rPr>
            </w:pPr>
            <w:r>
              <w:rPr>
                <w:sz w:val="22"/>
                <w:szCs w:val="22"/>
              </w:rPr>
              <w:t>Jan.-</w:t>
            </w:r>
          </w:p>
          <w:p w:rsidR="00A446D4" w:rsidRPr="00A446D4" w:rsidRDefault="00A446D4" w:rsidP="00AA6E4B">
            <w:pPr>
              <w:tabs>
                <w:tab w:val="left" w:pos="-1080"/>
                <w:tab w:val="left" w:pos="-720"/>
              </w:tabs>
              <w:jc w:val="center"/>
              <w:rPr>
                <w:sz w:val="22"/>
                <w:szCs w:val="22"/>
              </w:rPr>
            </w:pPr>
            <w:r>
              <w:rPr>
                <w:sz w:val="22"/>
                <w:szCs w:val="22"/>
              </w:rPr>
              <w:t>Mar.</w:t>
            </w:r>
          </w:p>
        </w:tc>
        <w:tc>
          <w:tcPr>
            <w:tcW w:w="1033"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4</w:t>
            </w:r>
          </w:p>
          <w:p w:rsidR="00A446D4" w:rsidRDefault="00A446D4" w:rsidP="00AA6E4B">
            <w:pPr>
              <w:tabs>
                <w:tab w:val="left" w:pos="-1080"/>
                <w:tab w:val="left" w:pos="-720"/>
              </w:tabs>
              <w:jc w:val="center"/>
              <w:rPr>
                <w:sz w:val="22"/>
                <w:szCs w:val="22"/>
              </w:rPr>
            </w:pPr>
            <w:r>
              <w:rPr>
                <w:sz w:val="22"/>
                <w:szCs w:val="22"/>
              </w:rPr>
              <w:t>Apr.-</w:t>
            </w:r>
          </w:p>
          <w:p w:rsidR="00A446D4" w:rsidRPr="00A446D4" w:rsidRDefault="00A446D4" w:rsidP="00AA6E4B">
            <w:pPr>
              <w:tabs>
                <w:tab w:val="left" w:pos="-1080"/>
                <w:tab w:val="left" w:pos="-720"/>
              </w:tabs>
              <w:jc w:val="center"/>
              <w:rPr>
                <w:sz w:val="22"/>
                <w:szCs w:val="22"/>
              </w:rPr>
            </w:pPr>
            <w:r>
              <w:rPr>
                <w:sz w:val="22"/>
                <w:szCs w:val="22"/>
              </w:rPr>
              <w:t>June</w:t>
            </w:r>
          </w:p>
        </w:tc>
        <w:tc>
          <w:tcPr>
            <w:tcW w:w="1033"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5</w:t>
            </w:r>
          </w:p>
          <w:p w:rsidR="00A446D4" w:rsidRDefault="00A446D4" w:rsidP="00AA6E4B">
            <w:pPr>
              <w:tabs>
                <w:tab w:val="left" w:pos="-1080"/>
                <w:tab w:val="left" w:pos="-720"/>
              </w:tabs>
              <w:jc w:val="center"/>
              <w:rPr>
                <w:sz w:val="22"/>
                <w:szCs w:val="22"/>
              </w:rPr>
            </w:pPr>
            <w:r>
              <w:rPr>
                <w:sz w:val="22"/>
                <w:szCs w:val="22"/>
              </w:rPr>
              <w:t>July-</w:t>
            </w:r>
          </w:p>
          <w:p w:rsidR="00A446D4" w:rsidRPr="00A446D4" w:rsidRDefault="00A446D4" w:rsidP="00AA6E4B">
            <w:pPr>
              <w:tabs>
                <w:tab w:val="left" w:pos="-1080"/>
                <w:tab w:val="left" w:pos="-720"/>
              </w:tabs>
              <w:jc w:val="center"/>
              <w:rPr>
                <w:sz w:val="22"/>
                <w:szCs w:val="22"/>
              </w:rPr>
            </w:pPr>
            <w:r>
              <w:rPr>
                <w:sz w:val="22"/>
                <w:szCs w:val="22"/>
              </w:rPr>
              <w:t>Sept.</w:t>
            </w:r>
          </w:p>
        </w:tc>
        <w:tc>
          <w:tcPr>
            <w:tcW w:w="1033"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6</w:t>
            </w:r>
          </w:p>
          <w:p w:rsidR="00A446D4" w:rsidRDefault="00A446D4" w:rsidP="00AA6E4B">
            <w:pPr>
              <w:tabs>
                <w:tab w:val="left" w:pos="-1080"/>
                <w:tab w:val="left" w:pos="-720"/>
              </w:tabs>
              <w:jc w:val="center"/>
              <w:rPr>
                <w:sz w:val="22"/>
                <w:szCs w:val="22"/>
              </w:rPr>
            </w:pPr>
            <w:r>
              <w:rPr>
                <w:sz w:val="22"/>
                <w:szCs w:val="22"/>
              </w:rPr>
              <w:t>Oct.-</w:t>
            </w:r>
          </w:p>
          <w:p w:rsidR="00A446D4" w:rsidRPr="00A446D4" w:rsidRDefault="00A446D4" w:rsidP="00AA6E4B">
            <w:pPr>
              <w:tabs>
                <w:tab w:val="left" w:pos="-1080"/>
                <w:tab w:val="left" w:pos="-720"/>
              </w:tabs>
              <w:jc w:val="center"/>
              <w:rPr>
                <w:sz w:val="22"/>
                <w:szCs w:val="22"/>
              </w:rPr>
            </w:pPr>
            <w:r>
              <w:rPr>
                <w:sz w:val="22"/>
                <w:szCs w:val="22"/>
              </w:rPr>
              <w:t>Dec.</w:t>
            </w:r>
          </w:p>
        </w:tc>
        <w:tc>
          <w:tcPr>
            <w:tcW w:w="1034"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7</w:t>
            </w:r>
          </w:p>
          <w:p w:rsidR="00A446D4" w:rsidRDefault="00A446D4" w:rsidP="00AA6E4B">
            <w:pPr>
              <w:tabs>
                <w:tab w:val="left" w:pos="-1080"/>
                <w:tab w:val="left" w:pos="-720"/>
              </w:tabs>
              <w:jc w:val="center"/>
              <w:rPr>
                <w:sz w:val="22"/>
                <w:szCs w:val="22"/>
              </w:rPr>
            </w:pPr>
            <w:r>
              <w:rPr>
                <w:sz w:val="22"/>
                <w:szCs w:val="22"/>
              </w:rPr>
              <w:t>Jan.-</w:t>
            </w:r>
          </w:p>
          <w:p w:rsidR="00A446D4" w:rsidRPr="00A446D4" w:rsidRDefault="00A446D4" w:rsidP="00AA6E4B">
            <w:pPr>
              <w:tabs>
                <w:tab w:val="left" w:pos="-1080"/>
                <w:tab w:val="left" w:pos="-720"/>
              </w:tabs>
              <w:jc w:val="center"/>
              <w:rPr>
                <w:sz w:val="22"/>
                <w:szCs w:val="22"/>
              </w:rPr>
            </w:pPr>
            <w:r>
              <w:rPr>
                <w:sz w:val="22"/>
                <w:szCs w:val="22"/>
              </w:rPr>
              <w:t>Mar.</w:t>
            </w:r>
          </w:p>
        </w:tc>
        <w:tc>
          <w:tcPr>
            <w:tcW w:w="1034"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8</w:t>
            </w:r>
          </w:p>
          <w:p w:rsidR="00A446D4" w:rsidRDefault="00A446D4" w:rsidP="00AA6E4B">
            <w:pPr>
              <w:tabs>
                <w:tab w:val="left" w:pos="-1080"/>
                <w:tab w:val="left" w:pos="-720"/>
              </w:tabs>
              <w:jc w:val="center"/>
              <w:rPr>
                <w:sz w:val="22"/>
                <w:szCs w:val="22"/>
              </w:rPr>
            </w:pPr>
            <w:r>
              <w:rPr>
                <w:sz w:val="22"/>
                <w:szCs w:val="22"/>
              </w:rPr>
              <w:t>Apr.-</w:t>
            </w:r>
          </w:p>
          <w:p w:rsidR="00A446D4" w:rsidRPr="00A446D4" w:rsidRDefault="00A446D4" w:rsidP="00AA6E4B">
            <w:pPr>
              <w:tabs>
                <w:tab w:val="left" w:pos="-1080"/>
                <w:tab w:val="left" w:pos="-720"/>
              </w:tabs>
              <w:jc w:val="center"/>
              <w:rPr>
                <w:sz w:val="22"/>
                <w:szCs w:val="22"/>
              </w:rPr>
            </w:pPr>
            <w:r>
              <w:rPr>
                <w:sz w:val="22"/>
                <w:szCs w:val="22"/>
              </w:rPr>
              <w:t>June</w:t>
            </w:r>
          </w:p>
        </w:tc>
        <w:tc>
          <w:tcPr>
            <w:tcW w:w="1034"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9</w:t>
            </w:r>
          </w:p>
          <w:p w:rsidR="002F2DB9" w:rsidRDefault="002F2DB9" w:rsidP="00AA6E4B">
            <w:pPr>
              <w:tabs>
                <w:tab w:val="left" w:pos="-1080"/>
                <w:tab w:val="left" w:pos="-720"/>
              </w:tabs>
              <w:jc w:val="center"/>
              <w:rPr>
                <w:sz w:val="22"/>
                <w:szCs w:val="22"/>
              </w:rPr>
            </w:pPr>
            <w:r>
              <w:rPr>
                <w:sz w:val="22"/>
                <w:szCs w:val="22"/>
              </w:rPr>
              <w:t>July-</w:t>
            </w:r>
          </w:p>
          <w:p w:rsidR="002F2DB9" w:rsidRPr="00A446D4" w:rsidRDefault="002F2DB9" w:rsidP="00AA6E4B">
            <w:pPr>
              <w:tabs>
                <w:tab w:val="left" w:pos="-1080"/>
                <w:tab w:val="left" w:pos="-720"/>
              </w:tabs>
              <w:jc w:val="center"/>
              <w:rPr>
                <w:sz w:val="22"/>
                <w:szCs w:val="22"/>
              </w:rPr>
            </w:pPr>
            <w:r>
              <w:rPr>
                <w:sz w:val="22"/>
                <w:szCs w:val="22"/>
              </w:rPr>
              <w:t>Sept.</w:t>
            </w:r>
          </w:p>
        </w:tc>
        <w:tc>
          <w:tcPr>
            <w:tcW w:w="1034"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10</w:t>
            </w:r>
          </w:p>
          <w:p w:rsidR="002F2DB9" w:rsidRDefault="00AA6E4B" w:rsidP="00AA6E4B">
            <w:pPr>
              <w:tabs>
                <w:tab w:val="left" w:pos="-1080"/>
                <w:tab w:val="left" w:pos="-720"/>
              </w:tabs>
              <w:jc w:val="center"/>
              <w:rPr>
                <w:sz w:val="22"/>
                <w:szCs w:val="22"/>
              </w:rPr>
            </w:pPr>
            <w:r>
              <w:rPr>
                <w:sz w:val="22"/>
                <w:szCs w:val="22"/>
              </w:rPr>
              <w:t>Oct.-</w:t>
            </w:r>
          </w:p>
          <w:p w:rsidR="00AA6E4B" w:rsidRPr="00A446D4" w:rsidRDefault="00AA6E4B" w:rsidP="00AA6E4B">
            <w:pPr>
              <w:tabs>
                <w:tab w:val="left" w:pos="-1080"/>
                <w:tab w:val="left" w:pos="-720"/>
              </w:tabs>
              <w:jc w:val="center"/>
              <w:rPr>
                <w:sz w:val="22"/>
                <w:szCs w:val="22"/>
              </w:rPr>
            </w:pPr>
            <w:r>
              <w:rPr>
                <w:sz w:val="22"/>
                <w:szCs w:val="22"/>
              </w:rPr>
              <w:t>Dec.</w:t>
            </w:r>
          </w:p>
        </w:tc>
        <w:tc>
          <w:tcPr>
            <w:tcW w:w="1034"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11</w:t>
            </w:r>
          </w:p>
          <w:p w:rsidR="00AA6E4B" w:rsidRDefault="00AA6E4B" w:rsidP="00AA6E4B">
            <w:pPr>
              <w:tabs>
                <w:tab w:val="left" w:pos="-1080"/>
                <w:tab w:val="left" w:pos="-720"/>
              </w:tabs>
              <w:jc w:val="center"/>
              <w:rPr>
                <w:sz w:val="22"/>
                <w:szCs w:val="22"/>
              </w:rPr>
            </w:pPr>
            <w:r>
              <w:rPr>
                <w:sz w:val="22"/>
                <w:szCs w:val="22"/>
              </w:rPr>
              <w:t>Jan.-</w:t>
            </w:r>
          </w:p>
          <w:p w:rsidR="00AA6E4B" w:rsidRPr="00A446D4" w:rsidRDefault="00AA6E4B" w:rsidP="00AA6E4B">
            <w:pPr>
              <w:tabs>
                <w:tab w:val="left" w:pos="-1080"/>
                <w:tab w:val="left" w:pos="-720"/>
              </w:tabs>
              <w:jc w:val="center"/>
              <w:rPr>
                <w:sz w:val="22"/>
                <w:szCs w:val="22"/>
              </w:rPr>
            </w:pPr>
            <w:r>
              <w:rPr>
                <w:sz w:val="22"/>
                <w:szCs w:val="22"/>
              </w:rPr>
              <w:t>Mar.</w:t>
            </w:r>
          </w:p>
        </w:tc>
        <w:tc>
          <w:tcPr>
            <w:tcW w:w="1073"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12</w:t>
            </w:r>
          </w:p>
          <w:p w:rsidR="00AA6E4B" w:rsidRDefault="00AA6E4B" w:rsidP="00AA6E4B">
            <w:pPr>
              <w:tabs>
                <w:tab w:val="left" w:pos="-1080"/>
                <w:tab w:val="left" w:pos="-720"/>
              </w:tabs>
              <w:jc w:val="center"/>
              <w:rPr>
                <w:sz w:val="22"/>
                <w:szCs w:val="22"/>
              </w:rPr>
            </w:pPr>
            <w:r>
              <w:rPr>
                <w:sz w:val="22"/>
                <w:szCs w:val="22"/>
              </w:rPr>
              <w:t>Apr.-</w:t>
            </w:r>
          </w:p>
          <w:p w:rsidR="00AA6E4B" w:rsidRPr="00A446D4" w:rsidRDefault="00AA6E4B" w:rsidP="00AA6E4B">
            <w:pPr>
              <w:tabs>
                <w:tab w:val="left" w:pos="-1080"/>
                <w:tab w:val="left" w:pos="-720"/>
              </w:tabs>
              <w:jc w:val="center"/>
              <w:rPr>
                <w:sz w:val="22"/>
                <w:szCs w:val="22"/>
              </w:rPr>
            </w:pPr>
            <w:r>
              <w:rPr>
                <w:sz w:val="22"/>
                <w:szCs w:val="22"/>
              </w:rPr>
              <w:t>June</w:t>
            </w:r>
          </w:p>
        </w:tc>
        <w:tc>
          <w:tcPr>
            <w:tcW w:w="1114"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13</w:t>
            </w:r>
          </w:p>
          <w:p w:rsidR="00AA6E4B" w:rsidRDefault="00AA6E4B" w:rsidP="00AA6E4B">
            <w:pPr>
              <w:tabs>
                <w:tab w:val="left" w:pos="-1080"/>
                <w:tab w:val="left" w:pos="-720"/>
              </w:tabs>
              <w:jc w:val="center"/>
              <w:rPr>
                <w:sz w:val="22"/>
                <w:szCs w:val="22"/>
              </w:rPr>
            </w:pPr>
            <w:r>
              <w:rPr>
                <w:sz w:val="22"/>
                <w:szCs w:val="22"/>
              </w:rPr>
              <w:t>July-</w:t>
            </w:r>
          </w:p>
          <w:p w:rsidR="00AA6E4B" w:rsidRPr="00A446D4" w:rsidRDefault="00AA6E4B" w:rsidP="00AA6E4B">
            <w:pPr>
              <w:tabs>
                <w:tab w:val="left" w:pos="-1080"/>
                <w:tab w:val="left" w:pos="-720"/>
              </w:tabs>
              <w:jc w:val="center"/>
              <w:rPr>
                <w:sz w:val="22"/>
                <w:szCs w:val="22"/>
              </w:rPr>
            </w:pPr>
            <w:r>
              <w:rPr>
                <w:sz w:val="22"/>
                <w:szCs w:val="22"/>
              </w:rPr>
              <w:t>Sept.</w:t>
            </w:r>
          </w:p>
        </w:tc>
        <w:tc>
          <w:tcPr>
            <w:tcW w:w="1015"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14</w:t>
            </w:r>
          </w:p>
          <w:p w:rsidR="00AA6E4B" w:rsidRDefault="00AA6E4B" w:rsidP="00AA6E4B">
            <w:pPr>
              <w:tabs>
                <w:tab w:val="left" w:pos="-1080"/>
                <w:tab w:val="left" w:pos="-720"/>
              </w:tabs>
              <w:jc w:val="center"/>
              <w:rPr>
                <w:sz w:val="22"/>
                <w:szCs w:val="22"/>
              </w:rPr>
            </w:pPr>
            <w:r>
              <w:rPr>
                <w:sz w:val="22"/>
                <w:szCs w:val="22"/>
              </w:rPr>
              <w:t>Oct.-</w:t>
            </w:r>
          </w:p>
          <w:p w:rsidR="00AA6E4B" w:rsidRPr="00A446D4" w:rsidRDefault="00AA6E4B" w:rsidP="00AA6E4B">
            <w:pPr>
              <w:tabs>
                <w:tab w:val="left" w:pos="-1080"/>
                <w:tab w:val="left" w:pos="-720"/>
              </w:tabs>
              <w:jc w:val="center"/>
              <w:rPr>
                <w:sz w:val="22"/>
                <w:szCs w:val="22"/>
              </w:rPr>
            </w:pPr>
            <w:r>
              <w:rPr>
                <w:sz w:val="22"/>
                <w:szCs w:val="22"/>
              </w:rPr>
              <w:t>Dec.</w:t>
            </w:r>
          </w:p>
        </w:tc>
        <w:tc>
          <w:tcPr>
            <w:tcW w:w="1015"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15</w:t>
            </w:r>
          </w:p>
          <w:p w:rsidR="00AA6E4B" w:rsidRDefault="00AA6E4B" w:rsidP="00AA6E4B">
            <w:pPr>
              <w:tabs>
                <w:tab w:val="left" w:pos="-1080"/>
                <w:tab w:val="left" w:pos="-720"/>
              </w:tabs>
              <w:jc w:val="center"/>
              <w:rPr>
                <w:sz w:val="22"/>
                <w:szCs w:val="22"/>
              </w:rPr>
            </w:pPr>
            <w:r>
              <w:rPr>
                <w:sz w:val="22"/>
                <w:szCs w:val="22"/>
              </w:rPr>
              <w:t>Jan.-</w:t>
            </w:r>
          </w:p>
          <w:p w:rsidR="00AA6E4B" w:rsidRPr="00A446D4" w:rsidRDefault="00AA6E4B" w:rsidP="00AA6E4B">
            <w:pPr>
              <w:tabs>
                <w:tab w:val="left" w:pos="-1080"/>
                <w:tab w:val="left" w:pos="-720"/>
              </w:tabs>
              <w:jc w:val="center"/>
              <w:rPr>
                <w:sz w:val="22"/>
                <w:szCs w:val="22"/>
              </w:rPr>
            </w:pPr>
            <w:r>
              <w:rPr>
                <w:sz w:val="22"/>
                <w:szCs w:val="22"/>
              </w:rPr>
              <w:t>Mar.</w:t>
            </w:r>
          </w:p>
        </w:tc>
        <w:tc>
          <w:tcPr>
            <w:tcW w:w="1015"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16</w:t>
            </w:r>
          </w:p>
          <w:p w:rsidR="00AA6E4B" w:rsidRDefault="00AA6E4B" w:rsidP="00AA6E4B">
            <w:pPr>
              <w:tabs>
                <w:tab w:val="left" w:pos="-1080"/>
                <w:tab w:val="left" w:pos="-720"/>
              </w:tabs>
              <w:jc w:val="center"/>
              <w:rPr>
                <w:sz w:val="22"/>
                <w:szCs w:val="22"/>
              </w:rPr>
            </w:pPr>
            <w:r>
              <w:rPr>
                <w:sz w:val="22"/>
                <w:szCs w:val="22"/>
              </w:rPr>
              <w:t>Apr.-</w:t>
            </w:r>
          </w:p>
          <w:p w:rsidR="00AA6E4B" w:rsidRPr="00A446D4" w:rsidRDefault="00AA6E4B" w:rsidP="00AA6E4B">
            <w:pPr>
              <w:tabs>
                <w:tab w:val="left" w:pos="-1080"/>
                <w:tab w:val="left" w:pos="-720"/>
              </w:tabs>
              <w:jc w:val="center"/>
              <w:rPr>
                <w:sz w:val="22"/>
                <w:szCs w:val="22"/>
              </w:rPr>
            </w:pPr>
            <w:r>
              <w:rPr>
                <w:sz w:val="22"/>
                <w:szCs w:val="22"/>
              </w:rPr>
              <w:t>June</w:t>
            </w:r>
          </w:p>
        </w:tc>
      </w:tr>
      <w:tr w:rsidR="00D929DE" w:rsidTr="00A929A8">
        <w:trPr>
          <w:cantSplit/>
        </w:trPr>
        <w:tc>
          <w:tcPr>
            <w:tcW w:w="2125" w:type="dxa"/>
          </w:tcPr>
          <w:p w:rsidR="00D929DE" w:rsidRDefault="00D929DE" w:rsidP="0041293E">
            <w:pPr>
              <w:tabs>
                <w:tab w:val="left" w:pos="-1080"/>
                <w:tab w:val="left" w:pos="-720"/>
              </w:tabs>
            </w:pPr>
            <w:r>
              <w:t>Activity #1</w:t>
            </w:r>
          </w:p>
          <w:p w:rsidR="00D929DE" w:rsidRDefault="00D929DE" w:rsidP="0041293E">
            <w:pPr>
              <w:tabs>
                <w:tab w:val="left" w:pos="-1080"/>
                <w:tab w:val="left" w:pos="-720"/>
              </w:tabs>
            </w:pPr>
            <w:r>
              <w:t>Milestones</w:t>
            </w:r>
          </w:p>
          <w:p w:rsidR="00D929DE" w:rsidRDefault="00D929DE" w:rsidP="0041293E">
            <w:pPr>
              <w:tabs>
                <w:tab w:val="left" w:pos="-1080"/>
                <w:tab w:val="left" w:pos="-720"/>
              </w:tabs>
            </w:pPr>
            <w:r>
              <w:t>a.</w:t>
            </w:r>
          </w:p>
          <w:p w:rsidR="00D929DE" w:rsidRDefault="00D929DE" w:rsidP="0041293E">
            <w:pPr>
              <w:tabs>
                <w:tab w:val="left" w:pos="-1080"/>
                <w:tab w:val="left" w:pos="-720"/>
              </w:tabs>
            </w:pPr>
            <w:r>
              <w:t>b.</w:t>
            </w:r>
          </w:p>
          <w:p w:rsidR="00D929DE" w:rsidRDefault="00D929DE" w:rsidP="0041293E">
            <w:pPr>
              <w:tabs>
                <w:tab w:val="left" w:pos="-1080"/>
                <w:tab w:val="left" w:pos="-720"/>
              </w:tabs>
            </w:pPr>
            <w:r>
              <w:t>c.</w:t>
            </w:r>
          </w:p>
          <w:p w:rsidR="00D929DE" w:rsidRDefault="00D929DE" w:rsidP="0041293E">
            <w:pPr>
              <w:tabs>
                <w:tab w:val="left" w:pos="-1080"/>
                <w:tab w:val="left" w:pos="-720"/>
              </w:tabs>
            </w:pPr>
            <w:r>
              <w:t>d.</w:t>
            </w:r>
          </w:p>
          <w:p w:rsidR="00D929DE" w:rsidRDefault="00D929DE" w:rsidP="0041293E">
            <w:pPr>
              <w:tabs>
                <w:tab w:val="left" w:pos="-1080"/>
                <w:tab w:val="left" w:pos="-720"/>
              </w:tabs>
            </w:pPr>
            <w:r>
              <w:t>e.</w:t>
            </w:r>
          </w:p>
        </w:tc>
        <w:tc>
          <w:tcPr>
            <w:tcW w:w="1030" w:type="dxa"/>
          </w:tcPr>
          <w:p w:rsidR="00D929DE" w:rsidRDefault="00D929DE" w:rsidP="0041293E">
            <w:pPr>
              <w:tabs>
                <w:tab w:val="left" w:pos="-1080"/>
                <w:tab w:val="left" w:pos="-720"/>
              </w:tabs>
            </w:pPr>
          </w:p>
        </w:tc>
        <w:tc>
          <w:tcPr>
            <w:tcW w:w="1031"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73" w:type="dxa"/>
          </w:tcPr>
          <w:p w:rsidR="00D929DE" w:rsidRDefault="00D929DE" w:rsidP="0041293E">
            <w:pPr>
              <w:tabs>
                <w:tab w:val="left" w:pos="-1080"/>
                <w:tab w:val="left" w:pos="-720"/>
              </w:tabs>
            </w:pPr>
          </w:p>
        </w:tc>
        <w:tc>
          <w:tcPr>
            <w:tcW w:w="1114"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r>
      <w:tr w:rsidR="00D929DE" w:rsidTr="00A929A8">
        <w:trPr>
          <w:cantSplit/>
        </w:trPr>
        <w:tc>
          <w:tcPr>
            <w:tcW w:w="2125" w:type="dxa"/>
          </w:tcPr>
          <w:p w:rsidR="00D929DE" w:rsidRDefault="00D929DE" w:rsidP="0041293E">
            <w:pPr>
              <w:tabs>
                <w:tab w:val="left" w:pos="-1080"/>
                <w:tab w:val="left" w:pos="-720"/>
              </w:tabs>
            </w:pPr>
            <w:r>
              <w:t>Activity #2</w:t>
            </w:r>
          </w:p>
          <w:p w:rsidR="00D929DE" w:rsidRDefault="00D929DE" w:rsidP="0041293E">
            <w:pPr>
              <w:tabs>
                <w:tab w:val="left" w:pos="-1080"/>
                <w:tab w:val="left" w:pos="-720"/>
              </w:tabs>
            </w:pPr>
            <w:r>
              <w:t>Milestones</w:t>
            </w:r>
          </w:p>
          <w:p w:rsidR="00D929DE" w:rsidRDefault="00D929DE" w:rsidP="0041293E">
            <w:pPr>
              <w:tabs>
                <w:tab w:val="left" w:pos="-1080"/>
                <w:tab w:val="left" w:pos="-720"/>
              </w:tabs>
            </w:pPr>
            <w:r>
              <w:t>a.</w:t>
            </w:r>
          </w:p>
          <w:p w:rsidR="00D929DE" w:rsidRDefault="00D929DE" w:rsidP="0041293E">
            <w:pPr>
              <w:tabs>
                <w:tab w:val="left" w:pos="-1080"/>
                <w:tab w:val="left" w:pos="-720"/>
              </w:tabs>
            </w:pPr>
            <w:r>
              <w:t>b.</w:t>
            </w:r>
          </w:p>
          <w:p w:rsidR="00D929DE" w:rsidRDefault="00D929DE" w:rsidP="0041293E">
            <w:pPr>
              <w:tabs>
                <w:tab w:val="left" w:pos="-1080"/>
                <w:tab w:val="left" w:pos="-720"/>
              </w:tabs>
            </w:pPr>
            <w:r>
              <w:t>c.</w:t>
            </w:r>
          </w:p>
          <w:p w:rsidR="00D929DE" w:rsidRDefault="00D929DE" w:rsidP="0041293E">
            <w:pPr>
              <w:tabs>
                <w:tab w:val="left" w:pos="-1080"/>
                <w:tab w:val="left" w:pos="-720"/>
              </w:tabs>
            </w:pPr>
            <w:r>
              <w:t>d.</w:t>
            </w:r>
          </w:p>
          <w:p w:rsidR="00D929DE" w:rsidRDefault="00D929DE" w:rsidP="0041293E">
            <w:pPr>
              <w:tabs>
                <w:tab w:val="left" w:pos="-1080"/>
                <w:tab w:val="left" w:pos="-720"/>
              </w:tabs>
            </w:pPr>
            <w:r>
              <w:t>e.</w:t>
            </w:r>
          </w:p>
        </w:tc>
        <w:tc>
          <w:tcPr>
            <w:tcW w:w="1030" w:type="dxa"/>
          </w:tcPr>
          <w:p w:rsidR="00D929DE" w:rsidRDefault="00D929DE" w:rsidP="0041293E">
            <w:pPr>
              <w:tabs>
                <w:tab w:val="left" w:pos="-1080"/>
                <w:tab w:val="left" w:pos="-720"/>
              </w:tabs>
            </w:pPr>
          </w:p>
        </w:tc>
        <w:tc>
          <w:tcPr>
            <w:tcW w:w="1031"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73" w:type="dxa"/>
          </w:tcPr>
          <w:p w:rsidR="00D929DE" w:rsidRDefault="00D929DE" w:rsidP="0041293E">
            <w:pPr>
              <w:tabs>
                <w:tab w:val="left" w:pos="-1080"/>
                <w:tab w:val="left" w:pos="-720"/>
              </w:tabs>
            </w:pPr>
          </w:p>
        </w:tc>
        <w:tc>
          <w:tcPr>
            <w:tcW w:w="1114"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r>
      <w:tr w:rsidR="00D929DE" w:rsidTr="00A929A8">
        <w:trPr>
          <w:cantSplit/>
        </w:trPr>
        <w:tc>
          <w:tcPr>
            <w:tcW w:w="2125" w:type="dxa"/>
          </w:tcPr>
          <w:p w:rsidR="00D929DE" w:rsidRDefault="00D929DE" w:rsidP="0041293E">
            <w:pPr>
              <w:tabs>
                <w:tab w:val="left" w:pos="-1080"/>
                <w:tab w:val="left" w:pos="-720"/>
              </w:tabs>
            </w:pPr>
            <w:r>
              <w:t>Activity #3</w:t>
            </w:r>
          </w:p>
          <w:p w:rsidR="00D929DE" w:rsidRDefault="00D929DE" w:rsidP="0041293E">
            <w:pPr>
              <w:tabs>
                <w:tab w:val="left" w:pos="-1080"/>
                <w:tab w:val="left" w:pos="-720"/>
              </w:tabs>
            </w:pPr>
            <w:r>
              <w:t>Milestones</w:t>
            </w:r>
          </w:p>
          <w:p w:rsidR="00D929DE" w:rsidRDefault="00D929DE" w:rsidP="0041293E">
            <w:pPr>
              <w:tabs>
                <w:tab w:val="left" w:pos="-1080"/>
                <w:tab w:val="left" w:pos="-720"/>
              </w:tabs>
            </w:pPr>
            <w:r>
              <w:t>a.</w:t>
            </w:r>
          </w:p>
          <w:p w:rsidR="00D929DE" w:rsidRDefault="00D929DE" w:rsidP="0041293E">
            <w:pPr>
              <w:tabs>
                <w:tab w:val="left" w:pos="-1080"/>
                <w:tab w:val="left" w:pos="-720"/>
              </w:tabs>
            </w:pPr>
            <w:r>
              <w:t>b.</w:t>
            </w:r>
          </w:p>
          <w:p w:rsidR="00D929DE" w:rsidRDefault="00D929DE" w:rsidP="0041293E">
            <w:pPr>
              <w:tabs>
                <w:tab w:val="left" w:pos="-1080"/>
                <w:tab w:val="left" w:pos="-720"/>
              </w:tabs>
            </w:pPr>
            <w:r>
              <w:t>c.</w:t>
            </w:r>
          </w:p>
          <w:p w:rsidR="00D929DE" w:rsidRDefault="00D929DE" w:rsidP="0041293E">
            <w:pPr>
              <w:tabs>
                <w:tab w:val="left" w:pos="-1080"/>
                <w:tab w:val="left" w:pos="-720"/>
              </w:tabs>
            </w:pPr>
            <w:r>
              <w:t>d.</w:t>
            </w:r>
          </w:p>
          <w:p w:rsidR="00D929DE" w:rsidRDefault="00D929DE" w:rsidP="0041293E">
            <w:pPr>
              <w:tabs>
                <w:tab w:val="left" w:pos="-1080"/>
                <w:tab w:val="left" w:pos="-720"/>
              </w:tabs>
            </w:pPr>
            <w:r>
              <w:t>e.</w:t>
            </w:r>
          </w:p>
        </w:tc>
        <w:tc>
          <w:tcPr>
            <w:tcW w:w="1030" w:type="dxa"/>
          </w:tcPr>
          <w:p w:rsidR="00D929DE" w:rsidRDefault="00D929DE" w:rsidP="0041293E">
            <w:pPr>
              <w:tabs>
                <w:tab w:val="left" w:pos="-1080"/>
                <w:tab w:val="left" w:pos="-720"/>
              </w:tabs>
            </w:pPr>
          </w:p>
        </w:tc>
        <w:tc>
          <w:tcPr>
            <w:tcW w:w="1031"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73" w:type="dxa"/>
          </w:tcPr>
          <w:p w:rsidR="00D929DE" w:rsidRDefault="00D929DE" w:rsidP="0041293E">
            <w:pPr>
              <w:tabs>
                <w:tab w:val="left" w:pos="-1080"/>
                <w:tab w:val="left" w:pos="-720"/>
              </w:tabs>
            </w:pPr>
          </w:p>
        </w:tc>
        <w:tc>
          <w:tcPr>
            <w:tcW w:w="1114"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r>
      <w:tr w:rsidR="00D929DE" w:rsidTr="00A929A8">
        <w:trPr>
          <w:cantSplit/>
        </w:trPr>
        <w:tc>
          <w:tcPr>
            <w:tcW w:w="2125" w:type="dxa"/>
          </w:tcPr>
          <w:p w:rsidR="00D929DE" w:rsidRDefault="00D929DE" w:rsidP="0041293E">
            <w:pPr>
              <w:tabs>
                <w:tab w:val="left" w:pos="-1080"/>
                <w:tab w:val="left" w:pos="-720"/>
              </w:tabs>
            </w:pPr>
            <w:r>
              <w:t>Activity #4</w:t>
            </w:r>
          </w:p>
          <w:p w:rsidR="00D929DE" w:rsidRDefault="00D929DE" w:rsidP="0041293E">
            <w:pPr>
              <w:tabs>
                <w:tab w:val="left" w:pos="-1080"/>
                <w:tab w:val="left" w:pos="-720"/>
              </w:tabs>
            </w:pPr>
            <w:r>
              <w:t>Milestones</w:t>
            </w:r>
          </w:p>
          <w:p w:rsidR="00D929DE" w:rsidRDefault="00D929DE" w:rsidP="0041293E">
            <w:pPr>
              <w:tabs>
                <w:tab w:val="left" w:pos="-1080"/>
                <w:tab w:val="left" w:pos="-720"/>
              </w:tabs>
            </w:pPr>
            <w:r>
              <w:t>a.</w:t>
            </w:r>
          </w:p>
          <w:p w:rsidR="00D929DE" w:rsidRDefault="00D929DE" w:rsidP="0041293E">
            <w:pPr>
              <w:tabs>
                <w:tab w:val="left" w:pos="-1080"/>
                <w:tab w:val="left" w:pos="-720"/>
              </w:tabs>
            </w:pPr>
            <w:r>
              <w:t>b.</w:t>
            </w:r>
          </w:p>
          <w:p w:rsidR="00D929DE" w:rsidRDefault="00D929DE" w:rsidP="0041293E">
            <w:pPr>
              <w:tabs>
                <w:tab w:val="left" w:pos="-1080"/>
                <w:tab w:val="left" w:pos="-720"/>
              </w:tabs>
            </w:pPr>
            <w:r>
              <w:t>c.</w:t>
            </w:r>
          </w:p>
          <w:p w:rsidR="00D929DE" w:rsidRDefault="00D929DE" w:rsidP="0041293E">
            <w:pPr>
              <w:tabs>
                <w:tab w:val="left" w:pos="-1080"/>
                <w:tab w:val="left" w:pos="-720"/>
              </w:tabs>
            </w:pPr>
            <w:r>
              <w:t>d.</w:t>
            </w:r>
          </w:p>
          <w:p w:rsidR="00D929DE" w:rsidRDefault="00D929DE" w:rsidP="0041293E">
            <w:pPr>
              <w:tabs>
                <w:tab w:val="left" w:pos="-1080"/>
                <w:tab w:val="left" w:pos="-720"/>
              </w:tabs>
            </w:pPr>
            <w:r>
              <w:t>e.</w:t>
            </w:r>
          </w:p>
        </w:tc>
        <w:tc>
          <w:tcPr>
            <w:tcW w:w="1030" w:type="dxa"/>
          </w:tcPr>
          <w:p w:rsidR="00D929DE" w:rsidRDefault="00D929DE" w:rsidP="0041293E">
            <w:pPr>
              <w:tabs>
                <w:tab w:val="left" w:pos="-1080"/>
                <w:tab w:val="left" w:pos="-720"/>
              </w:tabs>
            </w:pPr>
          </w:p>
        </w:tc>
        <w:tc>
          <w:tcPr>
            <w:tcW w:w="1031"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73" w:type="dxa"/>
          </w:tcPr>
          <w:p w:rsidR="00D929DE" w:rsidRDefault="00D929DE" w:rsidP="0041293E">
            <w:pPr>
              <w:tabs>
                <w:tab w:val="left" w:pos="-1080"/>
                <w:tab w:val="left" w:pos="-720"/>
              </w:tabs>
            </w:pPr>
          </w:p>
        </w:tc>
        <w:tc>
          <w:tcPr>
            <w:tcW w:w="1114"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r>
    </w:tbl>
    <w:p w:rsidR="00A929A8" w:rsidRDefault="00A929A8"/>
    <w:sectPr w:rsidR="00A929A8" w:rsidSect="00A929A8">
      <w:headerReference w:type="default" r:id="rId10"/>
      <w:pgSz w:w="20160" w:h="12240" w:orient="landscape" w:code="5"/>
      <w:pgMar w:top="720" w:right="720" w:bottom="720" w:left="720" w:header="129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37F" w:rsidRDefault="0025137F" w:rsidP="00D929DE">
      <w:r>
        <w:separator/>
      </w:r>
    </w:p>
  </w:endnote>
  <w:endnote w:type="continuationSeparator" w:id="0">
    <w:p w:rsidR="0025137F" w:rsidRDefault="0025137F" w:rsidP="00D9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37F" w:rsidRDefault="0025137F" w:rsidP="00D929DE">
      <w:r>
        <w:separator/>
      </w:r>
    </w:p>
  </w:footnote>
  <w:footnote w:type="continuationSeparator" w:id="0">
    <w:p w:rsidR="0025137F" w:rsidRDefault="0025137F" w:rsidP="00D929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6D4" w:rsidRDefault="00A446D4">
    <w:pPr>
      <w:pStyle w:val="Header"/>
    </w:pPr>
    <w:r>
      <w:t>Authorization to Incur Costs Date</w:t>
    </w:r>
    <w:proofErr w:type="gramStart"/>
    <w:r>
      <w:t>:_</w:t>
    </w:r>
    <w:proofErr w:type="gramEnd"/>
    <w:r>
      <w:t>____________________________</w:t>
    </w:r>
  </w:p>
  <w:p w:rsidR="00D929DE" w:rsidRDefault="00D929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DE"/>
    <w:rsid w:val="00100266"/>
    <w:rsid w:val="0025137F"/>
    <w:rsid w:val="002F2DB9"/>
    <w:rsid w:val="003A18CE"/>
    <w:rsid w:val="004A77DD"/>
    <w:rsid w:val="004D5637"/>
    <w:rsid w:val="0053446C"/>
    <w:rsid w:val="0056011B"/>
    <w:rsid w:val="005D1FAA"/>
    <w:rsid w:val="00761C74"/>
    <w:rsid w:val="007A75EB"/>
    <w:rsid w:val="007E3B4A"/>
    <w:rsid w:val="00897F0A"/>
    <w:rsid w:val="00A446D4"/>
    <w:rsid w:val="00A929A8"/>
    <w:rsid w:val="00AA6E4B"/>
    <w:rsid w:val="00BF1B7B"/>
    <w:rsid w:val="00C37BC0"/>
    <w:rsid w:val="00D929DE"/>
    <w:rsid w:val="00EE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3957"/>
  <w15:chartTrackingRefBased/>
  <w15:docId w15:val="{1D001CC6-7ABD-4930-9D99-08B4F217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9DE"/>
    <w:rPr>
      <w:sz w:val="24"/>
    </w:rPr>
  </w:style>
  <w:style w:type="paragraph" w:styleId="Heading1">
    <w:name w:val="heading 1"/>
    <w:basedOn w:val="Normal"/>
    <w:next w:val="Normal"/>
    <w:link w:val="Heading1Char"/>
    <w:uiPriority w:val="9"/>
    <w:qFormat/>
    <w:rsid w:val="00A929A8"/>
    <w:pPr>
      <w:keepNext/>
      <w:tabs>
        <w:tab w:val="center" w:pos="5544"/>
        <w:tab w:val="left" w:pos="5904"/>
        <w:tab w:val="left" w:pos="6624"/>
        <w:tab w:val="left" w:pos="7344"/>
        <w:tab w:val="left" w:pos="8064"/>
        <w:tab w:val="left" w:pos="8784"/>
        <w:tab w:val="left" w:pos="9504"/>
        <w:tab w:val="left" w:pos="10224"/>
      </w:tabs>
      <w:ind w:left="864" w:right="864"/>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DE"/>
    <w:pPr>
      <w:tabs>
        <w:tab w:val="center" w:pos="4680"/>
        <w:tab w:val="right" w:pos="9360"/>
      </w:tabs>
    </w:pPr>
  </w:style>
  <w:style w:type="character" w:customStyle="1" w:styleId="HeaderChar">
    <w:name w:val="Header Char"/>
    <w:basedOn w:val="DefaultParagraphFont"/>
    <w:link w:val="Header"/>
    <w:uiPriority w:val="99"/>
    <w:rsid w:val="00D929DE"/>
    <w:rPr>
      <w:sz w:val="24"/>
    </w:rPr>
  </w:style>
  <w:style w:type="paragraph" w:styleId="Footer">
    <w:name w:val="footer"/>
    <w:basedOn w:val="Normal"/>
    <w:link w:val="FooterChar"/>
    <w:uiPriority w:val="99"/>
    <w:unhideWhenUsed/>
    <w:rsid w:val="00D929DE"/>
    <w:pPr>
      <w:tabs>
        <w:tab w:val="center" w:pos="4680"/>
        <w:tab w:val="right" w:pos="9360"/>
      </w:tabs>
    </w:pPr>
  </w:style>
  <w:style w:type="character" w:customStyle="1" w:styleId="FooterChar">
    <w:name w:val="Footer Char"/>
    <w:basedOn w:val="DefaultParagraphFont"/>
    <w:link w:val="Footer"/>
    <w:uiPriority w:val="99"/>
    <w:rsid w:val="00D929DE"/>
    <w:rPr>
      <w:sz w:val="24"/>
    </w:rPr>
  </w:style>
  <w:style w:type="paragraph" w:styleId="BalloonText">
    <w:name w:val="Balloon Text"/>
    <w:basedOn w:val="Normal"/>
    <w:link w:val="BalloonTextChar"/>
    <w:uiPriority w:val="99"/>
    <w:semiHidden/>
    <w:unhideWhenUsed/>
    <w:rsid w:val="00A446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6D4"/>
    <w:rPr>
      <w:rFonts w:ascii="Segoe UI" w:hAnsi="Segoe UI" w:cs="Segoe UI"/>
      <w:sz w:val="18"/>
      <w:szCs w:val="18"/>
    </w:rPr>
  </w:style>
  <w:style w:type="character" w:customStyle="1" w:styleId="Heading1Char">
    <w:name w:val="Heading 1 Char"/>
    <w:basedOn w:val="DefaultParagraphFont"/>
    <w:link w:val="Heading1"/>
    <w:uiPriority w:val="9"/>
    <w:rsid w:val="00A929A8"/>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727323">
      <w:bodyDiv w:val="1"/>
      <w:marLeft w:val="0"/>
      <w:marRight w:val="0"/>
      <w:marTop w:val="0"/>
      <w:marBottom w:val="0"/>
      <w:divBdr>
        <w:top w:val="none" w:sz="0" w:space="0" w:color="auto"/>
        <w:left w:val="none" w:sz="0" w:space="0" w:color="auto"/>
        <w:bottom w:val="none" w:sz="0" w:space="0" w:color="auto"/>
        <w:right w:val="none" w:sz="0" w:space="0" w:color="auto"/>
      </w:divBdr>
    </w:div>
    <w:div w:id="74823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D2C486B9DCC4CA388CDC377DB5519" ma:contentTypeVersion="1" ma:contentTypeDescription="Create a new document." ma:contentTypeScope="" ma:versionID="435e948ffd885196d1cabed11cb51bcb">
  <xsd:schema xmlns:xsd="http://www.w3.org/2001/XMLSchema" xmlns:xs="http://www.w3.org/2001/XMLSchema" xmlns:p="http://schemas.microsoft.com/office/2006/metadata/properties" targetNamespace="http://schemas.microsoft.com/office/2006/metadata/properties" ma:root="true" ma:fieldsID="21769b34313a0ee8094ea82dd5594d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65580-DEE7-47F7-B44B-7375C0F13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018C95-1205-403B-97E1-B3C525B05337}">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16BF134-D4C6-480D-82F7-A3D2580D1293}">
  <ds:schemaRefs>
    <ds:schemaRef ds:uri="http://schemas.microsoft.com/sharepoint/v3/contenttype/forms"/>
  </ds:schemaRefs>
</ds:datastoreItem>
</file>

<file path=customXml/itemProps4.xml><?xml version="1.0" encoding="utf-8"?>
<ds:datastoreItem xmlns:ds="http://schemas.openxmlformats.org/officeDocument/2006/customXml" ds:itemID="{CD5705C7-8632-4390-8CB9-D8FB89C5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67AF4DD8</Template>
  <TotalTime>0</TotalTime>
  <Pages>2</Pages>
  <Words>415</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Paul</dc:creator>
  <cp:keywords/>
  <dc:description/>
  <cp:lastModifiedBy>Traci Watts</cp:lastModifiedBy>
  <cp:revision>2</cp:revision>
  <cp:lastPrinted>2016-05-03T11:22:00Z</cp:lastPrinted>
  <dcterms:created xsi:type="dcterms:W3CDTF">2022-03-31T00:45:00Z</dcterms:created>
  <dcterms:modified xsi:type="dcterms:W3CDTF">2022-03-31T00:45:00Z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0x01010064CD2C486B9DCC4CA388CDC377DB5519</vt:lpwstr>
  </property>
  <property fmtid="{D5CDD505-2E9C-101B-9397-08002B2CF9AE}" pid="3" name="Order">
    <vt:r8>54200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