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5C" w:rsidRDefault="00AE4B5C">
      <w:pPr>
        <w:pStyle w:val="BodyText"/>
        <w:spacing w:before="2"/>
        <w:rPr>
          <w:rFonts w:ascii="Times New Roman"/>
          <w:sz w:val="10"/>
        </w:rPr>
      </w:pPr>
      <w:bookmarkStart w:id="0" w:name="_GoBack"/>
      <w:bookmarkEnd w:id="0"/>
    </w:p>
    <w:p w:rsidR="00AE4B5C" w:rsidRDefault="00D95234">
      <w:pPr>
        <w:tabs>
          <w:tab w:val="left" w:pos="9418"/>
        </w:tabs>
        <w:spacing w:before="51"/>
        <w:ind w:right="15"/>
        <w:jc w:val="center"/>
        <w:rPr>
          <w:b/>
          <w:sz w:val="24"/>
        </w:rPr>
      </w:pPr>
      <w:r>
        <w:rPr>
          <w:b/>
          <w:spacing w:val="-26"/>
          <w:sz w:val="24"/>
          <w:shd w:val="clear" w:color="auto" w:fill="E1E3EB"/>
        </w:rPr>
        <w:t xml:space="preserve"> </w:t>
      </w:r>
      <w:r>
        <w:rPr>
          <w:b/>
          <w:spacing w:val="11"/>
          <w:sz w:val="24"/>
          <w:shd w:val="clear" w:color="auto" w:fill="E1E3EB"/>
        </w:rPr>
        <w:t xml:space="preserve">A-14: </w:t>
      </w:r>
      <w:r>
        <w:rPr>
          <w:b/>
          <w:spacing w:val="6"/>
          <w:sz w:val="24"/>
          <w:shd w:val="clear" w:color="auto" w:fill="E1E3EB"/>
        </w:rPr>
        <w:t xml:space="preserve">COMPLIANCE </w:t>
      </w:r>
      <w:r>
        <w:rPr>
          <w:b/>
          <w:spacing w:val="11"/>
          <w:sz w:val="24"/>
          <w:shd w:val="clear" w:color="auto" w:fill="E1E3EB"/>
        </w:rPr>
        <w:t>DOCUMENTATION</w:t>
      </w:r>
      <w:r>
        <w:rPr>
          <w:b/>
          <w:spacing w:val="-22"/>
          <w:sz w:val="24"/>
          <w:shd w:val="clear" w:color="auto" w:fill="E1E3EB"/>
        </w:rPr>
        <w:t xml:space="preserve"> </w:t>
      </w:r>
      <w:r>
        <w:rPr>
          <w:b/>
          <w:spacing w:val="7"/>
          <w:sz w:val="24"/>
          <w:shd w:val="clear" w:color="auto" w:fill="E1E3EB"/>
        </w:rPr>
        <w:t>CHECKLIST</w:t>
      </w:r>
      <w:r>
        <w:rPr>
          <w:b/>
          <w:spacing w:val="7"/>
          <w:sz w:val="24"/>
          <w:shd w:val="clear" w:color="auto" w:fill="E1E3EB"/>
        </w:rPr>
        <w:tab/>
      </w:r>
    </w:p>
    <w:p w:rsidR="00AE4B5C" w:rsidRDefault="00D115E3">
      <w:pPr>
        <w:spacing w:before="202"/>
        <w:ind w:right="20"/>
        <w:jc w:val="center"/>
        <w:rPr>
          <w:sz w:val="24"/>
        </w:rPr>
      </w:pPr>
      <w:hyperlink r:id="rId7">
        <w:r w:rsidR="00D95234">
          <w:rPr>
            <w:b/>
            <w:sz w:val="24"/>
          </w:rPr>
          <w:t xml:space="preserve">Compliance Checklist </w:t>
        </w:r>
      </w:hyperlink>
      <w:r w:rsidR="00D95234">
        <w:rPr>
          <w:sz w:val="24"/>
        </w:rPr>
        <w:t>for 24 CFR §58.6, Other Requirements</w:t>
      </w:r>
    </w:p>
    <w:p w:rsidR="00AE4B5C" w:rsidRDefault="001D0B21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157480</wp:posOffset>
                </wp:positionV>
                <wp:extent cx="5899150" cy="1045845"/>
                <wp:effectExtent l="12700" t="8890" r="12700" b="12065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045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4B5C" w:rsidRDefault="00AE4B5C">
                            <w:pPr>
                              <w:pStyle w:val="BodyText"/>
                              <w:spacing w:before="3"/>
                              <w:rPr>
                                <w:sz w:val="16"/>
                              </w:rPr>
                            </w:pPr>
                          </w:p>
                          <w:p w:rsidR="00AE4B5C" w:rsidRDefault="00D95234">
                            <w:pPr>
                              <w:spacing w:line="276" w:lineRule="auto"/>
                              <w:ind w:left="205" w:right="2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05"/>
                              </w:rPr>
                              <w:t>Complete for all projects, including Exempt (§58.34), Categorically Excluded Subject to §58.5 [§58.35(a)], Categorically Excluded Not Subject to §58.5[§58.35(b)], and Projects Requiring Environmental Assessments (§58.36). Must be completed for each individual property address included within the project description.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2.25pt;margin-top:12.4pt;width:464.5pt;height:82.35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8+hwIAABsFAAAOAAAAZHJzL2Uyb0RvYy54bWysVNuO2yAQfa/Uf0C8Z22nTppY66y2cVJV&#10;2l6k3X4AARyjYqBAYm+r/nsHHGez3Zeqqh/w2Axn5syc4fqmbyU6cuuEViXOrlKMuKKaCbUv8deH&#10;7WSBkfNEMSK14iV+5A7frF6/uu5Mwae60ZJxiwBEuaIzJW68N0WSONrwlrgrbbiCzVrblnj4tPuE&#10;WdIBeiuTaZrOk05bZqym3Dn4Ww2beBXx65pT/7muHfdIlhhy83G1cd2FNVldk2JviWkEPaVB/iGL&#10;lggFQc9QFfEEHax4AdUKarXTtb+iuk10XQvKIwdgk6V/sLlviOGRCxTHmXOZ3P+DpZ+OXywSrMTT&#10;KUaKtNCjB9579E73aBrr0xlXgNu9AUffw3/oc+TqzJ2m3xxSet0Qtee31uqu4YRBflmobHJxNHTE&#10;FS6A7LqPmkEccvA6AvW1bUPxoBwI0KFPj+fehFwo/JwtlstsBlsU9rI0ny3yWYxBivG4sc6/57pF&#10;wSixheZHeHK8cz6kQ4rRJURTeiukjAKQCnUlnqfL+UBMS8HCZnBzdr9bS4uOJEgoPqe47tItIFfE&#10;NYNf3BrE1QoPCpeiLfHifJoUoU4bxWJ4T4QcbEhRqhAVaEPSJ2tQ0s9lutwsNot8kk/nm0meVtXk&#10;drvOJ/Nt9nZWvanW6yr7FQhkedEIxrgKHEZVZ/nfqeY0X4Mez7p+xvVZSbbxeVmS5HkasfzAanxH&#10;dlEgQRODOny/66EgQSg7zR5BKlYPEws3DBiNtj8w6mBaS+y+H4jlGMkPCuQWRns07GjsRoMoCkdL&#10;7DEazLUfroCDsWLfAPIgaKVvQZK1iGJ5yuIkZJjAmPzptggjfvkdvZ7utNVvAAAA//8DAFBLAwQU&#10;AAYACAAAACEAtvGl+t4AAAALAQAADwAAAGRycy9kb3ducmV2LnhtbEyPwU7DMBBE70j8g7VI3KhD&#10;iSGkcSqE2gsHpJR+gBtvk0C8jmK3CX/P9kRvO7uj2TfFena9OOMYOk8aHhcJCKTa244aDfuv7UMG&#10;IkRD1vSeUMMvBliXtzeFya2fqMLzLjaCQyjkRkMb45BLGeoWnQkLPyDx7ehHZyLLsZF2NBOHu14u&#10;k+RZOtMRf2jNgO8t1j+7k9OA1Xfn/TabqiE2+4+wUWrzqbS+v5vfViAizvHfDBd8RoeSmQ7+RDaI&#10;nnWaKrZqWKZc4WJIXp54c+Ape1Ugy0Jedyj/AAAA//8DAFBLAQItABQABgAIAAAAIQC2gziS/gAA&#10;AOEBAAATAAAAAAAAAAAAAAAAAAAAAABbQ29udGVudF9UeXBlc10ueG1sUEsBAi0AFAAGAAgAAAAh&#10;ADj9If/WAAAAlAEAAAsAAAAAAAAAAAAAAAAALwEAAF9yZWxzLy5yZWxzUEsBAi0AFAAGAAgAAAAh&#10;ADxpbz6HAgAAGwUAAA4AAAAAAAAAAAAAAAAALgIAAGRycy9lMm9Eb2MueG1sUEsBAi0AFAAGAAgA&#10;AAAhALbxpfreAAAACwEAAA8AAAAAAAAAAAAAAAAA4QQAAGRycy9kb3ducmV2LnhtbFBLBQYAAAAA&#10;BAAEAPMAAADsBQAAAAA=&#10;" filled="f" strokeweight=".48pt">
                <v:textbox inset="0,0,0,0">
                  <w:txbxContent>
                    <w:p w:rsidR="00AE4B5C" w:rsidRDefault="00AE4B5C">
                      <w:pPr>
                        <w:pStyle w:val="BodyText"/>
                        <w:spacing w:before="3"/>
                        <w:rPr>
                          <w:sz w:val="16"/>
                        </w:rPr>
                      </w:pPr>
                    </w:p>
                    <w:p w:rsidR="00AE4B5C" w:rsidRDefault="00D95234">
                      <w:pPr>
                        <w:spacing w:line="276" w:lineRule="auto"/>
                        <w:ind w:left="205" w:right="2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105"/>
                        </w:rPr>
                        <w:t>Complete for all projects, including Exempt (§58.34), Categorically Excluded Subject to §58.5 [§58.35(a)], Categorically Excluded Not Subject to §58.5[§58.35(b)], and Projects Requiring Environmental Assessments (§58.36). Must be completed for each individ</w:t>
                      </w:r>
                      <w:r>
                        <w:rPr>
                          <w:b/>
                          <w:w w:val="105"/>
                        </w:rPr>
                        <w:t>ual property address included within the project description.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E4B5C" w:rsidRDefault="00AE4B5C">
      <w:pPr>
        <w:pStyle w:val="BodyText"/>
        <w:spacing w:before="3"/>
        <w:rPr>
          <w:sz w:val="9"/>
        </w:rPr>
      </w:pPr>
    </w:p>
    <w:p w:rsidR="00AE4B5C" w:rsidRDefault="00D95234">
      <w:pPr>
        <w:pStyle w:val="BodyText"/>
        <w:tabs>
          <w:tab w:val="left" w:pos="9547"/>
        </w:tabs>
        <w:spacing w:before="56"/>
        <w:ind w:left="140"/>
      </w:pPr>
      <w:r>
        <w:t>Project</w:t>
      </w:r>
      <w:r>
        <w:rPr>
          <w:spacing w:val="-4"/>
        </w:rPr>
        <w:t xml:space="preserve"> </w:t>
      </w:r>
      <w:r>
        <w:t xml:space="preserve">Name: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4B5C" w:rsidRDefault="00AE4B5C">
      <w:pPr>
        <w:pStyle w:val="BodyText"/>
        <w:spacing w:before="11"/>
        <w:rPr>
          <w:sz w:val="14"/>
        </w:rPr>
      </w:pPr>
    </w:p>
    <w:p w:rsidR="00AE4B5C" w:rsidRDefault="00D95234">
      <w:pPr>
        <w:pStyle w:val="ListParagraph"/>
        <w:numPr>
          <w:ilvl w:val="0"/>
          <w:numId w:val="1"/>
        </w:numPr>
        <w:tabs>
          <w:tab w:val="left" w:pos="501"/>
        </w:tabs>
        <w:spacing w:before="57"/>
        <w:ind w:right="301" w:firstLine="0"/>
      </w:pPr>
      <w:r>
        <w:rPr>
          <w:color w:val="525A7C"/>
          <w:spacing w:val="7"/>
        </w:rPr>
        <w:t xml:space="preserve">§58.6(A) </w:t>
      </w:r>
      <w:r>
        <w:rPr>
          <w:color w:val="525A7C"/>
          <w:spacing w:val="5"/>
        </w:rPr>
        <w:t xml:space="preserve">AND (B) </w:t>
      </w:r>
      <w:r>
        <w:rPr>
          <w:color w:val="525A7C"/>
          <w:spacing w:val="7"/>
        </w:rPr>
        <w:t xml:space="preserve">FLOOD </w:t>
      </w:r>
      <w:r>
        <w:rPr>
          <w:color w:val="525A7C"/>
          <w:spacing w:val="6"/>
        </w:rPr>
        <w:t xml:space="preserve">DISASTER </w:t>
      </w:r>
      <w:r>
        <w:rPr>
          <w:color w:val="525A7C"/>
          <w:spacing w:val="8"/>
        </w:rPr>
        <w:t xml:space="preserve">PROTECTION </w:t>
      </w:r>
      <w:r>
        <w:rPr>
          <w:color w:val="525A7C"/>
          <w:spacing w:val="5"/>
        </w:rPr>
        <w:t xml:space="preserve">ACT </w:t>
      </w:r>
      <w:r>
        <w:rPr>
          <w:color w:val="525A7C"/>
          <w:spacing w:val="3"/>
        </w:rPr>
        <w:t xml:space="preserve">OF </w:t>
      </w:r>
      <w:r>
        <w:rPr>
          <w:color w:val="525A7C"/>
          <w:spacing w:val="7"/>
        </w:rPr>
        <w:t xml:space="preserve">1973, </w:t>
      </w:r>
      <w:r>
        <w:rPr>
          <w:color w:val="525A7C"/>
          <w:spacing w:val="2"/>
        </w:rPr>
        <w:t xml:space="preserve">AS </w:t>
      </w:r>
      <w:r>
        <w:rPr>
          <w:color w:val="525A7C"/>
          <w:spacing w:val="6"/>
        </w:rPr>
        <w:t xml:space="preserve">AMENDED; </w:t>
      </w:r>
      <w:r>
        <w:rPr>
          <w:color w:val="525A7C"/>
          <w:spacing w:val="5"/>
        </w:rPr>
        <w:t xml:space="preserve">NATIONAL FLOOD INSURANCE </w:t>
      </w:r>
      <w:r>
        <w:rPr>
          <w:color w:val="525A7C"/>
          <w:spacing w:val="6"/>
        </w:rPr>
        <w:t xml:space="preserve">REFORM </w:t>
      </w:r>
      <w:r>
        <w:rPr>
          <w:color w:val="525A7C"/>
          <w:spacing w:val="5"/>
        </w:rPr>
        <w:t xml:space="preserve">ACT </w:t>
      </w:r>
      <w:r>
        <w:rPr>
          <w:color w:val="525A7C"/>
          <w:spacing w:val="3"/>
        </w:rPr>
        <w:t>OF</w:t>
      </w:r>
      <w:r>
        <w:rPr>
          <w:color w:val="525A7C"/>
          <w:spacing w:val="20"/>
        </w:rPr>
        <w:t xml:space="preserve"> </w:t>
      </w:r>
      <w:r>
        <w:rPr>
          <w:color w:val="525A7C"/>
          <w:spacing w:val="5"/>
        </w:rPr>
        <w:t>1994</w:t>
      </w:r>
    </w:p>
    <w:p w:rsidR="00AE4B5C" w:rsidRDefault="00AE4B5C">
      <w:pPr>
        <w:pStyle w:val="BodyText"/>
        <w:spacing w:before="6"/>
        <w:rPr>
          <w:sz w:val="16"/>
        </w:rPr>
      </w:pP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  <w:ind w:right="660"/>
      </w:pPr>
      <w:r>
        <w:rPr>
          <w:color w:val="0D0D0D"/>
          <w:spacing w:val="5"/>
          <w:u w:val="single" w:color="0D0D0D"/>
        </w:rPr>
        <w:t xml:space="preserve">Does the </w:t>
      </w:r>
      <w:r>
        <w:rPr>
          <w:color w:val="0D0D0D"/>
          <w:spacing w:val="6"/>
          <w:u w:val="single" w:color="0D0D0D"/>
        </w:rPr>
        <w:t xml:space="preserve">project </w:t>
      </w:r>
      <w:r>
        <w:rPr>
          <w:color w:val="0D0D0D"/>
          <w:spacing w:val="7"/>
          <w:u w:val="single" w:color="0D0D0D"/>
        </w:rPr>
        <w:t xml:space="preserve">involve: </w:t>
      </w:r>
      <w:r>
        <w:rPr>
          <w:color w:val="0D0D0D"/>
          <w:spacing w:val="6"/>
          <w:u w:val="single" w:color="0D0D0D"/>
        </w:rPr>
        <w:t xml:space="preserve">Formula </w:t>
      </w:r>
      <w:r>
        <w:rPr>
          <w:color w:val="0D0D0D"/>
          <w:spacing w:val="5"/>
          <w:u w:val="single" w:color="0D0D0D"/>
        </w:rPr>
        <w:t xml:space="preserve">grants made </w:t>
      </w:r>
      <w:r>
        <w:rPr>
          <w:color w:val="0D0D0D"/>
          <w:spacing w:val="2"/>
          <w:u w:val="single" w:color="0D0D0D"/>
        </w:rPr>
        <w:t xml:space="preserve">to </w:t>
      </w:r>
      <w:r>
        <w:rPr>
          <w:color w:val="0D0D0D"/>
          <w:spacing w:val="7"/>
          <w:u w:val="single" w:color="0D0D0D"/>
        </w:rPr>
        <w:t xml:space="preserve">states, </w:t>
      </w:r>
      <w:r>
        <w:rPr>
          <w:color w:val="0D0D0D"/>
          <w:spacing w:val="6"/>
          <w:u w:val="single" w:color="0D0D0D"/>
        </w:rPr>
        <w:t xml:space="preserve">State-owned property, small loans </w:t>
      </w:r>
      <w:r>
        <w:rPr>
          <w:color w:val="0D0D0D"/>
          <w:spacing w:val="5"/>
          <w:u w:val="single" w:color="0D0D0D"/>
        </w:rPr>
        <w:t xml:space="preserve">($5,000 or </w:t>
      </w:r>
      <w:r>
        <w:rPr>
          <w:color w:val="0D0D0D"/>
          <w:spacing w:val="7"/>
          <w:u w:val="single" w:color="0D0D0D"/>
        </w:rPr>
        <w:t xml:space="preserve">less), </w:t>
      </w:r>
      <w:r>
        <w:rPr>
          <w:color w:val="0D0D0D"/>
          <w:spacing w:val="6"/>
          <w:u w:val="single" w:color="0D0D0D"/>
        </w:rPr>
        <w:t xml:space="preserve">assisted leasing </w:t>
      </w:r>
      <w:r>
        <w:rPr>
          <w:color w:val="0D0D0D"/>
          <w:spacing w:val="5"/>
          <w:u w:val="single" w:color="0D0D0D"/>
        </w:rPr>
        <w:t xml:space="preserve">that is not used for </w:t>
      </w:r>
      <w:r>
        <w:rPr>
          <w:color w:val="0D0D0D"/>
          <w:spacing w:val="6"/>
          <w:u w:val="single" w:color="0D0D0D"/>
        </w:rPr>
        <w:t xml:space="preserve">repairs, improvements, </w:t>
      </w:r>
      <w:r>
        <w:rPr>
          <w:color w:val="0D0D0D"/>
          <w:spacing w:val="5"/>
          <w:u w:val="single" w:color="0D0D0D"/>
        </w:rPr>
        <w:t xml:space="preserve">or </w:t>
      </w:r>
      <w:proofErr w:type="gramStart"/>
      <w:r>
        <w:rPr>
          <w:color w:val="0D0D0D"/>
          <w:spacing w:val="6"/>
          <w:u w:val="single" w:color="0D0D0D"/>
        </w:rPr>
        <w:t>acquisition</w:t>
      </w:r>
      <w:r>
        <w:rPr>
          <w:color w:val="0D0D0D"/>
          <w:spacing w:val="8"/>
          <w:u w:val="single" w:color="0D0D0D"/>
        </w:rPr>
        <w:t xml:space="preserve"> </w:t>
      </w:r>
      <w:r>
        <w:rPr>
          <w:color w:val="0D0D0D"/>
          <w:u w:val="single" w:color="0D0D0D"/>
        </w:rPr>
        <w:t>?</w:t>
      </w:r>
      <w:proofErr w:type="gramEnd"/>
    </w:p>
    <w:p w:rsidR="00AE4B5C" w:rsidRDefault="00AE4B5C">
      <w:pPr>
        <w:pStyle w:val="BodyText"/>
        <w:spacing w:before="7"/>
        <w:rPr>
          <w:b/>
          <w:i/>
          <w:sz w:val="13"/>
        </w:rPr>
      </w:pPr>
    </w:p>
    <w:p w:rsidR="00AE4B5C" w:rsidRDefault="001D0B21">
      <w:pPr>
        <w:pStyle w:val="BodyText"/>
        <w:tabs>
          <w:tab w:val="left" w:pos="2768"/>
        </w:tabs>
        <w:spacing w:before="56"/>
        <w:ind w:left="1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37465</wp:posOffset>
                </wp:positionV>
                <wp:extent cx="156845" cy="156845"/>
                <wp:effectExtent l="13970" t="13335" r="10160" b="1079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A26ED" id="Rectangle 19" o:spid="_x0000_s1026" style="position:absolute;margin-left:145.1pt;margin-top:2.95pt;width:12.35pt;height:12.3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tc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mUY&#10;KdJCjz5B1YjaSY6yWShQZ1wBdk/m0QaIzjxo+tUhpVcNmPGltbprOGGQVhbsk5sLYePgKtp27zUD&#10;92TvdazVsbZtcAhVQMfYkudLS/jRIwqH2XgyzccYUVCd5BCBFOfLxjr/lusWBaHEFnKPzsnhwfne&#10;9GwSYim9EVLCOSmkQl2JZ1mexwtOS8GCMmK0u+1KWnQggTfxi8gA/bVZ8FwR1/R2UdUzqhUeaC1F&#10;W+Lp5TYpQpXWisXwngjZy4BGqhAVQEPSJ6mnz49ZOltP19N8kI8m60GeVtVguVnlg8kmuxtXb6rV&#10;qsp+BgBZXjSCMa4ChjOVs/zvqHIaqp6EFzLfYHXXJdnE72VJkts0YqcA1fkf0UV6BEb0zNpq9gzs&#10;sLqfTXhLQGi0/Y5RB3NZYvdtTyzHSL5TwLDQrzDIcZOP70awsdea7bWGKAquSuwx6sWV74d/b6zY&#10;NRApi81XegmsrEVkTGBsn9WJyzB7EcHpnQjDfb2PVr9fs8UvAAAA//8DAFBLAwQUAAYACAAAACEA&#10;Lppn4N0AAAAIAQAADwAAAGRycy9kb3ducmV2LnhtbEyPzU7DMBCE70i8g7VI3KjdUCKaxqlQBZee&#10;IORAb5vYxBH+iWI3DW/PcoLbrGY0+025X5xls57iELyE9UoA074LavC9hOb95e4RWEzoFdrgtYRv&#10;HWFfXV+VWKhw8W96rlPPqMTHAiWYlMaC89gZ7TCuwqg9eZ9hcpjonHquJrxQubM8EyLnDgdPHwyO&#10;+mB091WfnYTTcmzwKF6HTdt95M+HWpjZNlLe3ixPO2BJL+kvDL/4hA4VMbXh7FVkVkK2FRlFJTxs&#10;gZF/v96QaEmIHHhV8v8Dqh8AAAD//wMAUEsBAi0AFAAGAAgAAAAhALaDOJL+AAAA4QEAABMAAAAA&#10;AAAAAAAAAAAAAAAAAFtDb250ZW50X1R5cGVzXS54bWxQSwECLQAUAAYACAAAACEAOP0h/9YAAACU&#10;AQAACwAAAAAAAAAAAAAAAAAvAQAAX3JlbHMvLnJlbHNQSwECLQAUAAYACAAAACEAMACLXH4CAAAV&#10;BQAADgAAAAAAAAAAAAAAAAAuAgAAZHJzL2Uyb0RvYy54bWxQSwECLQAUAAYACAAAACEALppn4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37465</wp:posOffset>
                </wp:positionV>
                <wp:extent cx="157480" cy="156845"/>
                <wp:effectExtent l="13335" t="13335" r="10160" b="1079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230A3" id="Rectangle 18" o:spid="_x0000_s1026" style="position:absolute;margin-left:184.8pt;margin-top:2.95pt;width:12.4pt;height:12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z7wgQIAABUFAAAOAAAAZHJzL2Uyb0RvYy54bWysVFFv0zAQfkfiP1h+79KUtMuipdPUtAhp&#10;wMTgB1xjp7FwbGO7TQfiv3N22tKyF4TIQ2Ln7j7fd/edb+/2nSQ7bp3QqqTp1ZgSrmrNhNqU9Mvn&#10;1SinxHlQDKRWvKTP3NG7+etXt70p+ES3WjJuCYIoV/SmpK33pkgSV7e8A3elDVdobLTtwOPWbhJm&#10;oUf0TiaT8XiW9NoyY3XNncO/1WCk84jfNLz2H5vGcU9kSTE3H982vtfhncxvodhYMK2oD2nAP2TR&#10;gVB46AmqAg9ka8ULqE7UVjvd+Ktad4luGlHzyAHZpOM/2Dy1YHjkgsVx5lQm9/9g6w+7R0sEK+kE&#10;y6Ogwx59wqqB2khO0jwUqDeuQL8n82gDRWcedP3VEaUXLbrxe2t133JgmFYa/JOLgLBxGErW/XvN&#10;EB62Xsda7RvbBUCsAtnHljyfWsL3ntT4M51eZzlmVqMpnc7ybBpPgOIYbKzzb7nuSFiU1GLuERx2&#10;D86HZKA4uoSzlF4JKWPXpSJ9SW/SLIsBTkvBgjFytJv1Qlqyg6Cb+BzOvXALyBW4dvCLpuAGRSc8&#10;ylqKrqT5KRqKUKWlYtHFg5DDGlOUKkQhaUz6sBrk8+NmfLPMl3k2yiaz5SgbV9XofrXIRrNVej2t&#10;3lSLRZX+DATSrGgFY1wFDkcpp9nfSeUwVIMIT2K+4OrOS7KKz8uSJJdpxPIjq+M3sovyCIoYlLXW&#10;7BnVYfUwm3iX4KLV9jslPc5lSd23LVhOiXynUGGhX2GQ4yabXgfZ2nPL+twCqkaoknpKhuXCD8O/&#10;NVZsWjwpjc1X+h5V2YiomKDYIauDlnH2IoPDPRGG+3wfvX7fZvNfAAAA//8DAFBLAwQUAAYACAAA&#10;ACEAzsb9W90AAAAIAQAADwAAAGRycy9kb3ducmV2LnhtbEyPsU7EMBBEeyT+wVokOs6GCxYJcU7o&#10;BM1VEFJAt4lNHBGvo9iXC3+PqbhuVjOaeVvuVjeyxcxh8KTgdiOAGeq8HqhX0Ly/3DwACxFJ4+jJ&#10;KPgxAXbV5UWJhfYnejNLHXuWSigUqMDGOBWch84ah2HjJ0PJ+/Kzw5jOued6xlMqdyO/E0JyhwOl&#10;BYuT2VvTfddHp+BzPTR4EK9D1nYf8nlfC7uMjVLXV+vTI7Bo1vgfhj/8hA5VYmr9kXRgo4KtzGWK&#10;KrjPgSV/m2cZsDYJIYFXJT9/oPoFAAD//wMAUEsBAi0AFAAGAAgAAAAhALaDOJL+AAAA4QEAABMA&#10;AAAAAAAAAAAAAAAAAAAAAFtDb250ZW50X1R5cGVzXS54bWxQSwECLQAUAAYACAAAACEAOP0h/9YA&#10;AACUAQAACwAAAAAAAAAAAAAAAAAvAQAAX3JlbHMvLnJlbHNQSwECLQAUAAYACAAAACEAxGM+8IEC&#10;AAAVBQAADgAAAAAAAAAAAAAAAAAuAgAAZHJzL2Uyb0RvYy54bWxQSwECLQAUAAYACAAAACEAzsb9&#10;W9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spacing w:before="3"/>
        <w:rPr>
          <w:sz w:val="20"/>
        </w:rPr>
      </w:pPr>
    </w:p>
    <w:p w:rsidR="00AE4B5C" w:rsidRDefault="00D95234">
      <w:pPr>
        <w:pStyle w:val="BodyText"/>
        <w:spacing w:before="1"/>
        <w:ind w:left="1580"/>
      </w:pPr>
      <w:r>
        <w:rPr>
          <w:b/>
          <w:w w:val="105"/>
        </w:rPr>
        <w:t>If Yes</w:t>
      </w:r>
      <w:r>
        <w:rPr>
          <w:w w:val="105"/>
        </w:rPr>
        <w:t>, compliance with this section is complete.</w:t>
      </w:r>
    </w:p>
    <w:p w:rsidR="00AE4B5C" w:rsidRDefault="00AE4B5C">
      <w:pPr>
        <w:pStyle w:val="BodyText"/>
        <w:spacing w:before="8"/>
        <w:rPr>
          <w:sz w:val="19"/>
        </w:rPr>
      </w:pPr>
    </w:p>
    <w:p w:rsidR="00AE4B5C" w:rsidRDefault="00D95234">
      <w:pPr>
        <w:ind w:left="1580"/>
      </w:pPr>
      <w:r>
        <w:rPr>
          <w:b/>
          <w:w w:val="105"/>
        </w:rPr>
        <w:t>If No</w:t>
      </w:r>
      <w:r>
        <w:rPr>
          <w:w w:val="105"/>
        </w:rPr>
        <w:t>, continue.</w:t>
      </w:r>
    </w:p>
    <w:p w:rsidR="00AE4B5C" w:rsidRDefault="00AE4B5C">
      <w:pPr>
        <w:pStyle w:val="BodyText"/>
        <w:spacing w:before="6"/>
        <w:rPr>
          <w:sz w:val="19"/>
        </w:rPr>
      </w:pP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</w:pPr>
      <w:r>
        <w:rPr>
          <w:color w:val="0D0D0D"/>
          <w:spacing w:val="5"/>
          <w:w w:val="105"/>
          <w:u w:val="single" w:color="0D0D0D"/>
        </w:rPr>
        <w:t xml:space="preserve">Is the </w:t>
      </w:r>
      <w:r w:rsidR="001D0B21">
        <w:rPr>
          <w:color w:val="0D0D0D"/>
          <w:spacing w:val="7"/>
          <w:w w:val="105"/>
          <w:u w:val="single" w:color="0D0D0D"/>
        </w:rPr>
        <w:t>structure, part of the structure, or insurable property</w:t>
      </w:r>
      <w:r>
        <w:rPr>
          <w:color w:val="0D0D0D"/>
          <w:spacing w:val="7"/>
          <w:w w:val="105"/>
          <w:u w:val="single" w:color="0D0D0D"/>
        </w:rPr>
        <w:t xml:space="preserve"> located </w:t>
      </w:r>
      <w:r>
        <w:rPr>
          <w:color w:val="0D0D0D"/>
          <w:spacing w:val="5"/>
          <w:w w:val="105"/>
          <w:u w:val="single" w:color="0D0D0D"/>
        </w:rPr>
        <w:t xml:space="preserve">in </w:t>
      </w:r>
      <w:r>
        <w:rPr>
          <w:color w:val="0D0D0D"/>
          <w:w w:val="105"/>
          <w:u w:val="single" w:color="0D0D0D"/>
        </w:rPr>
        <w:t xml:space="preserve">a </w:t>
      </w:r>
      <w:r>
        <w:rPr>
          <w:color w:val="0D0D0D"/>
          <w:spacing w:val="6"/>
          <w:w w:val="105"/>
          <w:u w:val="single" w:color="0D0D0D"/>
        </w:rPr>
        <w:t xml:space="preserve">FEMA </w:t>
      </w:r>
      <w:r>
        <w:rPr>
          <w:color w:val="0D0D0D"/>
          <w:spacing w:val="-4"/>
          <w:w w:val="105"/>
          <w:u w:val="single" w:color="0D0D0D"/>
        </w:rPr>
        <w:t xml:space="preserve">identified Special </w:t>
      </w:r>
      <w:r>
        <w:rPr>
          <w:color w:val="0D0D0D"/>
          <w:spacing w:val="-3"/>
          <w:w w:val="105"/>
          <w:u w:val="single" w:color="0D0D0D"/>
        </w:rPr>
        <w:t xml:space="preserve">Flood </w:t>
      </w:r>
      <w:r>
        <w:rPr>
          <w:color w:val="0D0D0D"/>
          <w:spacing w:val="-4"/>
          <w:w w:val="105"/>
          <w:u w:val="single" w:color="0D0D0D"/>
        </w:rPr>
        <w:t>Hazard</w:t>
      </w:r>
      <w:r>
        <w:rPr>
          <w:color w:val="0D0D0D"/>
          <w:spacing w:val="-35"/>
          <w:w w:val="105"/>
          <w:u w:val="single" w:color="0D0D0D"/>
        </w:rPr>
        <w:t xml:space="preserve"> </w:t>
      </w:r>
      <w:r>
        <w:rPr>
          <w:color w:val="0D0D0D"/>
          <w:spacing w:val="-4"/>
          <w:w w:val="105"/>
          <w:u w:val="single" w:color="0D0D0D"/>
        </w:rPr>
        <w:t>Area?</w:t>
      </w:r>
    </w:p>
    <w:p w:rsidR="00AE4B5C" w:rsidRDefault="00AE4B5C">
      <w:pPr>
        <w:pStyle w:val="BodyText"/>
        <w:spacing w:before="9"/>
        <w:rPr>
          <w:b/>
          <w:i/>
          <w:sz w:val="13"/>
        </w:rPr>
      </w:pPr>
    </w:p>
    <w:p w:rsidR="00AE4B5C" w:rsidRDefault="001D0B21">
      <w:pPr>
        <w:pStyle w:val="BodyText"/>
        <w:tabs>
          <w:tab w:val="left" w:pos="2768"/>
        </w:tabs>
        <w:spacing w:before="56"/>
        <w:ind w:left="1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37465</wp:posOffset>
                </wp:positionV>
                <wp:extent cx="156845" cy="156845"/>
                <wp:effectExtent l="13970" t="12065" r="10160" b="12065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69FD" id="Rectangle 17" o:spid="_x0000_s1026" style="position:absolute;margin-left:145.1pt;margin-top:2.95pt;width:12.35pt;height:12.3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cl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xlG&#10;ijTQo09QNaJ2kqN0EgrUGpeD3bN5sgGiM4+afnVI6VUNZnxprW5rThiklQb75O5C2Di4irbte83A&#10;Pdl7HWt1rGwTHEIV0DG25HRtCT96ROEwHY2n2QgjCqqzHCKQ/HLZWOffct2gIBTYQu7ROTk8Ot+Z&#10;XkxCLKU3Qko4J7lUqC3wLM2yeMFpKVhQRox2t11Jiw4k8CZ+ERmgvzULnkvi6s4uqjpGNcIDraVo&#10;Cjy93iZ5qNJasRjeEyE7GdBIFaICaEj6LHX0+TEbzNbT9TTrZcPxupcNyrK33Kyy3niTTkblm3K1&#10;KtOfAUCa5bVgjKuA4ULlNPs7qpyHqiPhlcx3WN1tSTbxe1mS5D6N2ClAdflHdJEegREds7aanYAd&#10;VnezCW8JCLW23zFqYS4L7L7tieUYyXcKGBb6FQY5brLRZAgbe6vZ3mqIouCqwB6jTlz5bvj3xopd&#10;DZHS2Hyll8DKSkTGBMZ2WZ25DLMXEZzfiTDct/to9fs1W/wCAAD//wMAUEsDBBQABgAIAAAAIQAu&#10;mmfg3QAAAAgBAAAPAAAAZHJzL2Rvd25yZXYueG1sTI/NTsMwEITvSLyDtUjcqN1QIprGqVAFl54g&#10;5EBvm9jEEf6JYjcNb89ygtusZjT7TblfnGWznuIQvIT1SgDTvgtq8L2E5v3l7hFYTOgV2uC1hG8d&#10;YV9dX5VYqHDxb3quU8+oxMcCJZiUxoLz2BntMK7CqD15n2FymOiceq4mvFC5szwTIucOB08fDI76&#10;YHT3VZ+dhNNybPAoXodN233kz4damNk2Ut7eLE87YEkv6S8Mv/iEDhUxteHsVWRWQrYVGUUlPGyB&#10;kX+/3pBoSYgceFXy/wOqHwAAAP//AwBQSwECLQAUAAYACAAAACEAtoM4kv4AAADhAQAAEwAAAAAA&#10;AAAAAAAAAAAAAAAAW0NvbnRlbnRfVHlwZXNdLnhtbFBLAQItABQABgAIAAAAIQA4/SH/1gAAAJQB&#10;AAALAAAAAAAAAAAAAAAAAC8BAABfcmVscy8ucmVsc1BLAQItABQABgAIAAAAIQC98VclfQIAABUF&#10;AAAOAAAAAAAAAAAAAAAAAC4CAABkcnMvZTJvRG9jLnhtbFBLAQItABQABgAIAAAAIQAummfg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37465</wp:posOffset>
                </wp:positionV>
                <wp:extent cx="157480" cy="156845"/>
                <wp:effectExtent l="13335" t="12065" r="10160" b="1206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B5360" id="Rectangle 16" o:spid="_x0000_s1026" style="position:absolute;margin-left:184.8pt;margin-top:2.95pt;width:12.4pt;height:12.3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KJgQIAABUFAAAOAAAAZHJzL2Uyb0RvYy54bWysVMGO0zAQvSPxD5bvbZqSdrvRpquqaRHS&#10;AisWPmBqO42FYwfbbbog/p2x05aWvSBEDomdmXmeN/PGd/eHRpG9sE4aXdB0OKJEaGa41NuCfvm8&#10;HswocR40B2W0KOizcPR+/vrVXdfmYmxqo7iwBEG0y7u2oLX3bZ4kjtWiATc0rdBorIxtwOPWbhNu&#10;oUP0RiXj0WiadMby1homnMO/ZW+k84hfVYL5j1XlhCeqoJibj28b35vwTuZ3kG8ttLVkxzTgH7Jo&#10;QGo89AxVggeys/IFVCOZNc5UfshMk5iqkkxEDsgmHf3B5qmGVkQuWBzXnsvk/h8s+7B/tERy7B12&#10;SkODPfqEVQO9VYKk01CgrnU5+j21jzZQdO2DYV8d0WZZo5tYWGu6WgDHtNLgn1wFhI3DULLp3huO&#10;8LDzJtbqUNkmAGIVyCG25PncEnHwhOHPdHKTzbBxDE3pZDrLJvEEyE/BrXX+rTANCYuCWsw9gsP+&#10;wfmQDOQnl3CWNmupVOy60qQr6G2aZTHAGSV5MEaOdrtZKkv2EHQTn+O5V24BuQRX937RFNwgb6RH&#10;WSvZFHR2joY8VGmleXTxIFW/xhSVDlFIGpM+rnr5/Lgd3a5mq1k2yMbT1SAbleVgsV5mg+k6vZmU&#10;b8rlskx/BgJplteSc6EDh5OU0+zvpHIcql6EZzFfcXWXJVnH52VJkus0YvmR1ekb2UV5BEX0ytoY&#10;/ozqsKafTbxLcFEb+52SDueyoO7bDqygRL3TqLDQrzDIcZNNbsa4sZeWzaUFNEOognpK+uXS98O/&#10;a63c1nhSGpuvzQJVWcmomKDYPqujlnH2IoPjPRGG+3IfvX7fZvNfAAAA//8DAFBLAwQUAAYACAAA&#10;ACEAzsb9W90AAAAIAQAADwAAAGRycy9kb3ducmV2LnhtbEyPsU7EMBBEeyT+wVokOs6GCxYJcU7o&#10;BM1VEFJAt4lNHBGvo9iXC3+PqbhuVjOaeVvuVjeyxcxh8KTgdiOAGeq8HqhX0Ly/3DwACxFJ4+jJ&#10;KPgxAXbV5UWJhfYnejNLHXuWSigUqMDGOBWch84ah2HjJ0PJ+/Kzw5jOued6xlMqdyO/E0JyhwOl&#10;BYuT2VvTfddHp+BzPTR4EK9D1nYf8nlfC7uMjVLXV+vTI7Bo1vgfhj/8hA5VYmr9kXRgo4KtzGWK&#10;KrjPgSV/m2cZsDYJIYFXJT9/oPoFAAD//wMAUEsBAi0AFAAGAAgAAAAhALaDOJL+AAAA4QEAABMA&#10;AAAAAAAAAAAAAAAAAAAAAFtDb250ZW50X1R5cGVzXS54bWxQSwECLQAUAAYACAAAACEAOP0h/9YA&#10;AACUAQAACwAAAAAAAAAAAAAAAAAvAQAAX3JlbHMvLnJlbHNQSwECLQAUAAYACAAAACEASZLiiYEC&#10;AAAVBQAADgAAAAAAAAAAAAAAAAAuAgAAZHJzL2Uyb0RvYy54bWxQSwECLQAUAAYACAAAACEAzsb9&#10;W9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spacing w:before="3"/>
        <w:rPr>
          <w:sz w:val="20"/>
        </w:rPr>
      </w:pPr>
    </w:p>
    <w:p w:rsidR="00AE4B5C" w:rsidRDefault="00D95234">
      <w:pPr>
        <w:pStyle w:val="BodyText"/>
        <w:ind w:left="1580"/>
      </w:pPr>
      <w:r>
        <w:rPr>
          <w:b/>
          <w:w w:val="105"/>
        </w:rPr>
        <w:t>If No</w:t>
      </w:r>
      <w:r>
        <w:rPr>
          <w:w w:val="105"/>
        </w:rPr>
        <w:t>, compliance with this section is complete.</w:t>
      </w:r>
    </w:p>
    <w:p w:rsidR="00AE4B5C" w:rsidRDefault="00AE4B5C">
      <w:pPr>
        <w:pStyle w:val="BodyText"/>
        <w:spacing w:before="8"/>
        <w:rPr>
          <w:sz w:val="19"/>
        </w:rPr>
      </w:pPr>
    </w:p>
    <w:p w:rsidR="00AE4B5C" w:rsidRDefault="00D95234">
      <w:pPr>
        <w:spacing w:before="1"/>
        <w:ind w:left="1580"/>
      </w:pPr>
      <w:r>
        <w:rPr>
          <w:b/>
          <w:w w:val="105"/>
        </w:rPr>
        <w:t>If Yes</w:t>
      </w:r>
      <w:r>
        <w:rPr>
          <w:w w:val="105"/>
        </w:rPr>
        <w:t>, continue.</w:t>
      </w:r>
    </w:p>
    <w:p w:rsidR="00AE4B5C" w:rsidRDefault="00AE4B5C">
      <w:pPr>
        <w:pStyle w:val="BodyText"/>
        <w:spacing w:before="5"/>
        <w:rPr>
          <w:sz w:val="19"/>
        </w:rPr>
      </w:pP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  <w:spacing w:before="1"/>
        <w:ind w:right="520"/>
      </w:pPr>
      <w:r>
        <w:rPr>
          <w:color w:val="0D0D0D"/>
          <w:spacing w:val="5"/>
          <w:w w:val="105"/>
          <w:u w:val="single" w:color="0D0D0D"/>
        </w:rPr>
        <w:t xml:space="preserve">Is the </w:t>
      </w:r>
      <w:r>
        <w:rPr>
          <w:color w:val="0D0D0D"/>
          <w:spacing w:val="7"/>
          <w:w w:val="105"/>
          <w:u w:val="single" w:color="0D0D0D"/>
        </w:rPr>
        <w:t xml:space="preserve">community </w:t>
      </w:r>
      <w:r>
        <w:rPr>
          <w:color w:val="0D0D0D"/>
          <w:spacing w:val="8"/>
          <w:w w:val="105"/>
          <w:u w:val="single" w:color="0D0D0D"/>
        </w:rPr>
        <w:t xml:space="preserve">participating </w:t>
      </w:r>
      <w:r>
        <w:rPr>
          <w:color w:val="0D0D0D"/>
          <w:spacing w:val="5"/>
          <w:w w:val="105"/>
          <w:u w:val="single" w:color="0D0D0D"/>
        </w:rPr>
        <w:t xml:space="preserve">in the </w:t>
      </w:r>
      <w:r>
        <w:rPr>
          <w:color w:val="0D0D0D"/>
          <w:spacing w:val="7"/>
          <w:w w:val="105"/>
          <w:u w:val="single" w:color="0D0D0D"/>
        </w:rPr>
        <w:t xml:space="preserve">National Flood Insurance Program </w:t>
      </w:r>
      <w:r>
        <w:rPr>
          <w:color w:val="0D0D0D"/>
          <w:spacing w:val="5"/>
          <w:w w:val="105"/>
          <w:u w:val="single" w:color="0D0D0D"/>
        </w:rPr>
        <w:t xml:space="preserve">(or has less than one </w:t>
      </w:r>
      <w:r>
        <w:rPr>
          <w:color w:val="0D0D0D"/>
          <w:spacing w:val="6"/>
          <w:w w:val="105"/>
          <w:u w:val="single" w:color="0D0D0D"/>
        </w:rPr>
        <w:t xml:space="preserve">year </w:t>
      </w:r>
      <w:r>
        <w:rPr>
          <w:color w:val="0D0D0D"/>
          <w:spacing w:val="-4"/>
          <w:w w:val="105"/>
          <w:u w:val="single" w:color="0D0D0D"/>
        </w:rPr>
        <w:t xml:space="preserve">passed since FEMA notification </w:t>
      </w:r>
      <w:r>
        <w:rPr>
          <w:color w:val="0D0D0D"/>
          <w:w w:val="105"/>
          <w:u w:val="single" w:color="0D0D0D"/>
        </w:rPr>
        <w:t xml:space="preserve">of </w:t>
      </w:r>
      <w:r>
        <w:rPr>
          <w:color w:val="0D0D0D"/>
          <w:spacing w:val="-4"/>
          <w:w w:val="105"/>
          <w:u w:val="single" w:color="0D0D0D"/>
        </w:rPr>
        <w:t xml:space="preserve">Special </w:t>
      </w:r>
      <w:r>
        <w:rPr>
          <w:color w:val="0D0D0D"/>
          <w:spacing w:val="-3"/>
          <w:w w:val="105"/>
          <w:u w:val="single" w:color="0D0D0D"/>
        </w:rPr>
        <w:t xml:space="preserve">Flood </w:t>
      </w:r>
      <w:r>
        <w:rPr>
          <w:color w:val="0D0D0D"/>
          <w:spacing w:val="-4"/>
          <w:w w:val="105"/>
          <w:u w:val="single" w:color="0D0D0D"/>
        </w:rPr>
        <w:t>Hazards)?</w:t>
      </w:r>
    </w:p>
    <w:p w:rsidR="00AE4B5C" w:rsidRDefault="00AE4B5C">
      <w:pPr>
        <w:pStyle w:val="BodyText"/>
        <w:spacing w:before="8"/>
        <w:rPr>
          <w:b/>
          <w:i/>
          <w:sz w:val="13"/>
        </w:rPr>
      </w:pPr>
    </w:p>
    <w:p w:rsidR="00AE4B5C" w:rsidRDefault="001D0B21">
      <w:pPr>
        <w:pStyle w:val="BodyText"/>
        <w:tabs>
          <w:tab w:val="left" w:pos="2768"/>
        </w:tabs>
        <w:spacing w:before="57"/>
        <w:ind w:left="1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38100</wp:posOffset>
                </wp:positionV>
                <wp:extent cx="156845" cy="156845"/>
                <wp:effectExtent l="13970" t="9525" r="10160" b="508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B7AD0" id="Rectangle 15" o:spid="_x0000_s1026" style="position:absolute;margin-left:145.1pt;margin-top:3pt;width:12.35pt;height:12.3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yF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N0FArUGpeD3bN5sgGiM4+afnVI6VUNZnxprW5rThiklQb75O5C2Di4irbte83A&#10;Pdl7HWt1rGwTHEIV0DG25HRtCT96ROEwHY2n2QgjCqqzHCKQ/HLZWOffct2gIBTYQu7ROTk8Ot+Z&#10;XkxCLKU3Qko4J7lUqC3wLM2yeMFpKVhQRox2t11Jiw4k8CZ+ERmgvzULnkvi6s4uqjpGNcIDraVo&#10;Cjy93iZ5qNJasRjeEyE7GdBIFaICaEj6LHX0+TEbzNbT9TTrZcPxupcNyrK33Kyy3niTTkblm3K1&#10;KtOfAUCa5bVgjKuA4ULlNPs7qpyHqiPhlcx3WN1tSTbxe1mS5D6N2ClAdflHdJEegREds7aanYAd&#10;VnezCW8JCLW23zFqYS4L7L7tieUYyXcKGBb6FQY5brLRZAgbe6vZ3mqIouCqwB6jTlz5bvj3xopd&#10;DZHS2Hyll8DKSkTGBMZ2WZ25DLMXEZzfiTDct/to9fs1W/wCAAD//wMAUEsDBBQABgAIAAAAIQCt&#10;QDSI3QAAAAgBAAAPAAAAZHJzL2Rvd25yZXYueG1sTI/NTsMwEITvSLyDtUjcqN1QBZrGqVAFl54g&#10;5AA3J97GEf6JYjcNb89ygtuOZjT7TblfnGUzTnEIXsJ6JYCh74IefC+heX+5ewQWk/Ja2eBRwjdG&#10;2FfXV6UqdLj4N5zr1DMq8bFQEkxKY8F57Aw6FVdhRE/eKUxOJZJTz/WkLlTuLM+EyLlTg6cPRo14&#10;MNh91Wcn4XM5NuooXodN233kz4damNk2Ut7eLE87YAmX9BeGX3xCh4qY2nD2OjIrIduKjKIScppE&#10;/v16swXW0iEegFcl/z+g+gEAAP//AwBQSwECLQAUAAYACAAAACEAtoM4kv4AAADhAQAAEwAAAAAA&#10;AAAAAAAAAAAAAAAAW0NvbnRlbnRfVHlwZXNdLnhtbFBLAQItABQABgAIAAAAIQA4/SH/1gAAAJQB&#10;AAALAAAAAAAAAAAAAAAAAC8BAABfcmVscy8ucmVsc1BLAQItABQABgAIAAAAIQDviWyFfQIAABUF&#10;AAAOAAAAAAAAAAAAAAAAAC4CAABkcnMvZTJvRG9jLnhtbFBLAQItABQABgAIAAAAIQCtQDSI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38100</wp:posOffset>
                </wp:positionV>
                <wp:extent cx="157480" cy="156845"/>
                <wp:effectExtent l="13335" t="9525" r="10160" b="508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81E8D" id="Rectangle 14" o:spid="_x0000_s1026" style="position:absolute;margin-left:184.8pt;margin-top:3pt;width:12.4pt;height:12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kpgQIAABUFAAAOAAAAZHJzL2Uyb0RvYy54bWysVMGO0zAQvSPxD5bvbZqSdrvRpquqaRHS&#10;AisWPmBqO42FYwfbbbog/p2x05aWvSBEDomdmXmeN/PGd/eHRpG9sE4aXdB0OKJEaGa41NuCfvm8&#10;HswocR40B2W0KOizcPR+/vrVXdfmYmxqo7iwBEG0y7u2oLX3bZ4kjtWiATc0rdBorIxtwOPWbhNu&#10;oUP0RiXj0WiadMby1homnMO/ZW+k84hfVYL5j1XlhCeqoJibj28b35vwTuZ3kG8ttLVkxzTgH7Jo&#10;QGo89AxVggeys/IFVCOZNc5UfshMk5iqkkxEDsgmHf3B5qmGVkQuWBzXnsvk/h8s+7B/tERy7N2U&#10;Eg0N9ugTVg30VgmSZqFAXety9HtqH22g6NoHw746os2yRjexsNZ0tQCOaaXBP7kKCBuHoWTTvTcc&#10;4WHnTazVobJNAMQqkENsyfO5JeLgCcOf6eQmm2HjGJrSyXSWTeIJkJ+CW+v8W2EaEhYFtZh7BIf9&#10;g/MhGchPLuEsbdZSqdh1pUlX0Ns0y2KAM0ryYIwc7XazVJbsIegmPsdzr9wCcgmu7v2iKbhB3kiP&#10;slayKejsHA15qNJK8+jiQap+jSkqHaKQNCZ9XPXy+XE7ul3NVrNskI2nq0E2KsvBYr3MBtN1ejMp&#10;35TLZZn+DATSLK8l50IHDicpp9nfSeU4VL0Iz2K+4uouS7KOz8uSJNdpxPIjq9M3sovyCIrolbUx&#10;/BnVYU0/m3iX4KI29jslHc5lQd23HVhBiXqnUWGhX2GQ4yab3IxxYy8tm0sLaIZQBfWU9Mul74d/&#10;11q5rfGkNDZfmwWqspJRMUGxfVZHLePsRQbHeyIM9+U+ev2+zea/AAAA//8DAFBLAwQUAAYACAAA&#10;ACEATRyuM90AAAAIAQAADwAAAGRycy9kb3ducmV2LnhtbEyPwU7DMBBE70j8g7VI3KgNjQxN41So&#10;gktPEHKgNyde4ojYjmI3DX/PcqK3Hc1o9k2xW9zAZpxiH7yC+5UAhr4Npvedgvrj9e4JWEzaGz0E&#10;jwp+MMKuvL4qdG7C2b/jXKWOUYmPuVZgUxpzzmNr0em4CiN68r7C5HQiOXXcTPpM5W7gD0JI7nTv&#10;6YPVI+4ttt/VySk4LodaH8RbnzXtp3zZV8LOQ63U7c3yvAWWcEn/YfjDJ3QoiakJJ28iGxSs5UZS&#10;VIGkSeSvN1kGrKFDPAIvC345oPwFAAD//wMAUEsBAi0AFAAGAAgAAAAhALaDOJL+AAAA4QEAABMA&#10;AAAAAAAAAAAAAAAAAAAAAFtDb250ZW50X1R5cGVzXS54bWxQSwECLQAUAAYACAAAACEAOP0h/9YA&#10;AACUAQAACwAAAAAAAAAAAAAAAAAvAQAAX3JlbHMvLnJlbHNQSwECLQAUAAYACAAAACEAG+rZKYEC&#10;AAAVBQAADgAAAAAAAAAAAAAAAAAuAgAAZHJzL2Uyb0RvYy54bWxQSwECLQAUAAYACAAAACEATRyu&#10;M9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spacing w:before="1"/>
        <w:rPr>
          <w:sz w:val="20"/>
        </w:rPr>
      </w:pPr>
    </w:p>
    <w:p w:rsidR="00AE4B5C" w:rsidRDefault="00D95234">
      <w:pPr>
        <w:pStyle w:val="BodyText"/>
        <w:spacing w:line="276" w:lineRule="auto"/>
        <w:ind w:left="1580" w:right="237"/>
      </w:pPr>
      <w:r>
        <w:rPr>
          <w:b/>
          <w:w w:val="105"/>
        </w:rPr>
        <w:t>If</w:t>
      </w:r>
      <w:r>
        <w:rPr>
          <w:b/>
          <w:spacing w:val="-10"/>
          <w:w w:val="105"/>
        </w:rPr>
        <w:t xml:space="preserve"> </w:t>
      </w:r>
      <w:r>
        <w:rPr>
          <w:b/>
          <w:spacing w:val="-4"/>
          <w:w w:val="105"/>
        </w:rPr>
        <w:t>Yes</w:t>
      </w:r>
      <w:r>
        <w:rPr>
          <w:spacing w:val="-4"/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Flood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Insurance</w:t>
      </w:r>
      <w:r>
        <w:rPr>
          <w:spacing w:val="-8"/>
          <w:w w:val="105"/>
        </w:rPr>
        <w:t xml:space="preserve"> </w:t>
      </w:r>
      <w:r>
        <w:rPr>
          <w:spacing w:val="-4"/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National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Flood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Insurance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 xml:space="preserve">obtained. </w:t>
      </w:r>
      <w:r>
        <w:rPr>
          <w:spacing w:val="-3"/>
          <w:w w:val="105"/>
        </w:rPr>
        <w:t xml:space="preserve">If </w:t>
      </w:r>
      <w:r>
        <w:rPr>
          <w:w w:val="105"/>
        </w:rPr>
        <w:t>HUD assistance is provided as a grant, insurance must be maintained for the economic</w:t>
      </w:r>
      <w:r>
        <w:rPr>
          <w:spacing w:val="-7"/>
          <w:w w:val="105"/>
        </w:rPr>
        <w:t xml:space="preserve"> </w:t>
      </w:r>
      <w:r>
        <w:rPr>
          <w:w w:val="105"/>
        </w:rPr>
        <w:t>life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amount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total</w:t>
      </w:r>
      <w:r>
        <w:rPr>
          <w:spacing w:val="-8"/>
          <w:w w:val="105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cost</w:t>
      </w:r>
      <w:r>
        <w:rPr>
          <w:spacing w:val="-8"/>
          <w:w w:val="105"/>
        </w:rPr>
        <w:t xml:space="preserve"> </w:t>
      </w:r>
      <w:r>
        <w:rPr>
          <w:w w:val="105"/>
        </w:rPr>
        <w:t>(or</w:t>
      </w:r>
      <w:r>
        <w:rPr>
          <w:spacing w:val="-9"/>
          <w:w w:val="105"/>
        </w:rPr>
        <w:t xml:space="preserve"> </w:t>
      </w:r>
      <w:r>
        <w:rPr>
          <w:w w:val="105"/>
        </w:rPr>
        <w:t>up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the maximum allowable coverage, whichever is less). If HUD </w:t>
      </w:r>
      <w:r>
        <w:rPr>
          <w:spacing w:val="-3"/>
          <w:w w:val="105"/>
        </w:rPr>
        <w:t xml:space="preserve">assistance is provided </w:t>
      </w:r>
      <w:r>
        <w:rPr>
          <w:w w:val="105"/>
        </w:rPr>
        <w:t xml:space="preserve">as a </w:t>
      </w:r>
      <w:r>
        <w:rPr>
          <w:spacing w:val="-3"/>
          <w:w w:val="105"/>
        </w:rPr>
        <w:t>loan,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insurance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maintained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3"/>
          <w:w w:val="105"/>
        </w:rPr>
        <w:t>term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loan</w:t>
      </w:r>
      <w:r>
        <w:rPr>
          <w:spacing w:val="-10"/>
          <w:w w:val="105"/>
        </w:rPr>
        <w:t xml:space="preserve"> </w:t>
      </w:r>
      <w:r>
        <w:rPr>
          <w:spacing w:val="-3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amount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the loan (or up to maximum allowable coverage, whichever is less). A copy of the flood </w:t>
      </w:r>
      <w:r>
        <w:rPr>
          <w:spacing w:val="-3"/>
          <w:w w:val="105"/>
        </w:rPr>
        <w:t>insurance</w:t>
      </w:r>
      <w:r>
        <w:rPr>
          <w:spacing w:val="-6"/>
          <w:w w:val="105"/>
        </w:rPr>
        <w:t xml:space="preserve"> </w:t>
      </w:r>
      <w:r>
        <w:rPr>
          <w:spacing w:val="-3"/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declaration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kept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file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ERR.</w:t>
      </w:r>
    </w:p>
    <w:p w:rsidR="00AE4B5C" w:rsidRDefault="00AE4B5C">
      <w:pPr>
        <w:spacing w:line="276" w:lineRule="auto"/>
        <w:sectPr w:rsidR="00AE4B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80" w:right="1280" w:bottom="280" w:left="1300" w:header="530" w:footer="720" w:gutter="0"/>
          <w:pgNumType w:start="113"/>
          <w:cols w:space="720"/>
        </w:sectPr>
      </w:pPr>
    </w:p>
    <w:p w:rsidR="00AE4B5C" w:rsidRDefault="00D95234">
      <w:pPr>
        <w:pStyle w:val="BodyText"/>
        <w:spacing w:before="48"/>
        <w:ind w:left="1580"/>
      </w:pPr>
      <w:r>
        <w:rPr>
          <w:b/>
          <w:w w:val="105"/>
        </w:rPr>
        <w:lastRenderedPageBreak/>
        <w:t>If No</w:t>
      </w:r>
      <w:r>
        <w:rPr>
          <w:w w:val="105"/>
        </w:rPr>
        <w:t>, Federal assistance may not be used in the Special Flood Hazards Area.</w:t>
      </w:r>
    </w:p>
    <w:p w:rsidR="00AE4B5C" w:rsidRDefault="00AE4B5C">
      <w:pPr>
        <w:pStyle w:val="BodyText"/>
        <w:spacing w:before="6"/>
        <w:rPr>
          <w:sz w:val="19"/>
        </w:rPr>
      </w:pPr>
    </w:p>
    <w:p w:rsidR="00AE4B5C" w:rsidRDefault="00D95234">
      <w:pPr>
        <w:pStyle w:val="BodyText"/>
        <w:spacing w:line="276" w:lineRule="auto"/>
        <w:ind w:left="140" w:right="237"/>
      </w:pPr>
      <w:r>
        <w:t>Cite and attach source documentation: (Documentation should include a FEMA Flood Map showing project location in reference to flood zone designation. If flood map is not available, use best available information.)</w:t>
      </w:r>
    </w:p>
    <w:p w:rsidR="00AE4B5C" w:rsidRDefault="00AE4B5C">
      <w:pPr>
        <w:pStyle w:val="BodyText"/>
      </w:pPr>
    </w:p>
    <w:p w:rsidR="00AE4B5C" w:rsidRDefault="00AE4B5C">
      <w:pPr>
        <w:pStyle w:val="BodyText"/>
      </w:pPr>
    </w:p>
    <w:p w:rsidR="00AE4B5C" w:rsidRDefault="00D95234">
      <w:pPr>
        <w:pStyle w:val="BodyText"/>
        <w:spacing w:before="173"/>
        <w:ind w:left="140"/>
      </w:pPr>
      <w:r>
        <w:rPr>
          <w:w w:val="105"/>
        </w:rPr>
        <w:t>For additional information see:</w:t>
      </w:r>
    </w:p>
    <w:p w:rsidR="00AE4B5C" w:rsidRDefault="00AE4B5C">
      <w:pPr>
        <w:pStyle w:val="BodyText"/>
        <w:spacing w:before="6"/>
        <w:rPr>
          <w:sz w:val="19"/>
        </w:rPr>
      </w:pPr>
    </w:p>
    <w:p w:rsidR="00AE4B5C" w:rsidRDefault="00D95234">
      <w:pPr>
        <w:spacing w:line="278" w:lineRule="auto"/>
        <w:ind w:left="860" w:right="237" w:hanging="720"/>
        <w:rPr>
          <w:b/>
        </w:rPr>
      </w:pPr>
      <w:r>
        <w:rPr>
          <w:spacing w:val="-3"/>
          <w:w w:val="105"/>
        </w:rPr>
        <w:t xml:space="preserve">HUD </w:t>
      </w:r>
      <w:r>
        <w:rPr>
          <w:spacing w:val="-4"/>
          <w:w w:val="105"/>
        </w:rPr>
        <w:t xml:space="preserve">Guidance </w:t>
      </w:r>
      <w:r>
        <w:rPr>
          <w:w w:val="105"/>
        </w:rPr>
        <w:t xml:space="preserve">on </w:t>
      </w:r>
      <w:r>
        <w:rPr>
          <w:spacing w:val="-3"/>
          <w:w w:val="105"/>
        </w:rPr>
        <w:t xml:space="preserve">Flood </w:t>
      </w:r>
      <w:r>
        <w:rPr>
          <w:spacing w:val="-5"/>
          <w:w w:val="105"/>
        </w:rPr>
        <w:t xml:space="preserve">Insurance: </w:t>
      </w:r>
      <w:hyperlink r:id="rId14">
        <w:r>
          <w:rPr>
            <w:b/>
            <w:color w:val="990000"/>
            <w:spacing w:val="-4"/>
            <w:w w:val="105"/>
          </w:rPr>
          <w:t>https://www.onecpd.info/environmental-review/flood-</w:t>
        </w:r>
      </w:hyperlink>
      <w:r>
        <w:rPr>
          <w:b/>
          <w:color w:val="990000"/>
          <w:spacing w:val="-4"/>
          <w:w w:val="105"/>
        </w:rPr>
        <w:t xml:space="preserve"> </w:t>
      </w:r>
      <w:hyperlink r:id="rId15">
        <w:r>
          <w:rPr>
            <w:b/>
            <w:color w:val="990000"/>
            <w:spacing w:val="-4"/>
            <w:w w:val="105"/>
          </w:rPr>
          <w:t>insurance/</w:t>
        </w:r>
      </w:hyperlink>
    </w:p>
    <w:p w:rsidR="00AE4B5C" w:rsidRDefault="00D95234">
      <w:pPr>
        <w:spacing w:before="196"/>
        <w:ind w:left="140"/>
        <w:rPr>
          <w:b/>
        </w:rPr>
      </w:pPr>
      <w:r>
        <w:t xml:space="preserve">FEMA Map Service Center: </w:t>
      </w:r>
      <w:hyperlink r:id="rId16">
        <w:r>
          <w:rPr>
            <w:b/>
            <w:color w:val="990000"/>
          </w:rPr>
          <w:t>https://msc.fema.gov/portal/home</w:t>
        </w:r>
      </w:hyperlink>
    </w:p>
    <w:p w:rsidR="00AE4B5C" w:rsidRDefault="00D95234">
      <w:pPr>
        <w:spacing w:before="41" w:line="276" w:lineRule="auto"/>
        <w:ind w:left="860" w:right="290" w:hanging="720"/>
        <w:rPr>
          <w:b/>
        </w:rPr>
      </w:pPr>
      <w:r>
        <w:t xml:space="preserve">NFIP Community Status Book: </w:t>
      </w:r>
      <w:hyperlink r:id="rId17">
        <w:r>
          <w:rPr>
            <w:b/>
            <w:color w:val="990000"/>
          </w:rPr>
          <w:t>https://www.fema.gov/national-flood-insurance-program-community-</w:t>
        </w:r>
      </w:hyperlink>
      <w:r>
        <w:rPr>
          <w:b/>
          <w:color w:val="990000"/>
        </w:rPr>
        <w:t xml:space="preserve"> </w:t>
      </w:r>
      <w:hyperlink r:id="rId18">
        <w:r>
          <w:rPr>
            <w:b/>
            <w:color w:val="990000"/>
          </w:rPr>
          <w:t>status-book</w:t>
        </w:r>
      </w:hyperlink>
    </w:p>
    <w:p w:rsidR="00AE4B5C" w:rsidRDefault="00AE4B5C">
      <w:pPr>
        <w:pStyle w:val="BodyText"/>
        <w:spacing w:before="3"/>
        <w:rPr>
          <w:b/>
          <w:sz w:val="16"/>
        </w:rPr>
      </w:pPr>
    </w:p>
    <w:p w:rsidR="00AE4B5C" w:rsidRDefault="00D95234">
      <w:pPr>
        <w:pStyle w:val="ListParagraph"/>
        <w:numPr>
          <w:ilvl w:val="0"/>
          <w:numId w:val="1"/>
        </w:numPr>
        <w:tabs>
          <w:tab w:val="left" w:pos="501"/>
        </w:tabs>
        <w:ind w:right="982" w:firstLine="0"/>
      </w:pPr>
      <w:r>
        <w:rPr>
          <w:color w:val="525A7C"/>
          <w:spacing w:val="7"/>
          <w:w w:val="105"/>
        </w:rPr>
        <w:t xml:space="preserve">§58.6(C) COASTAL </w:t>
      </w:r>
      <w:r>
        <w:rPr>
          <w:color w:val="525A7C"/>
          <w:spacing w:val="6"/>
          <w:w w:val="105"/>
        </w:rPr>
        <w:t xml:space="preserve">BARRIER </w:t>
      </w:r>
      <w:r>
        <w:rPr>
          <w:color w:val="525A7C"/>
          <w:spacing w:val="7"/>
          <w:w w:val="105"/>
        </w:rPr>
        <w:t xml:space="preserve">IMPROVEMENT ACT, </w:t>
      </w:r>
      <w:r>
        <w:rPr>
          <w:color w:val="525A7C"/>
          <w:spacing w:val="5"/>
          <w:w w:val="105"/>
        </w:rPr>
        <w:t xml:space="preserve">AS </w:t>
      </w:r>
      <w:r>
        <w:rPr>
          <w:color w:val="525A7C"/>
          <w:spacing w:val="6"/>
          <w:w w:val="105"/>
        </w:rPr>
        <w:t xml:space="preserve">AMENDED </w:t>
      </w:r>
      <w:r>
        <w:rPr>
          <w:color w:val="525A7C"/>
          <w:spacing w:val="5"/>
          <w:w w:val="105"/>
        </w:rPr>
        <w:t xml:space="preserve">BY THE </w:t>
      </w:r>
      <w:r>
        <w:rPr>
          <w:color w:val="525A7C"/>
          <w:spacing w:val="7"/>
          <w:w w:val="105"/>
        </w:rPr>
        <w:t xml:space="preserve">COASTAL </w:t>
      </w:r>
      <w:r>
        <w:rPr>
          <w:color w:val="525A7C"/>
          <w:spacing w:val="6"/>
          <w:w w:val="105"/>
        </w:rPr>
        <w:t>BARRIERS</w:t>
      </w:r>
      <w:r>
        <w:rPr>
          <w:color w:val="525A7C"/>
          <w:spacing w:val="17"/>
          <w:w w:val="105"/>
        </w:rPr>
        <w:t xml:space="preserve"> </w:t>
      </w:r>
      <w:r>
        <w:rPr>
          <w:color w:val="525A7C"/>
          <w:spacing w:val="7"/>
          <w:w w:val="105"/>
        </w:rPr>
        <w:t>IMPROVEMENT</w:t>
      </w:r>
      <w:r>
        <w:rPr>
          <w:color w:val="525A7C"/>
          <w:spacing w:val="25"/>
          <w:w w:val="105"/>
        </w:rPr>
        <w:t xml:space="preserve"> </w:t>
      </w:r>
      <w:r>
        <w:rPr>
          <w:color w:val="525A7C"/>
          <w:spacing w:val="5"/>
          <w:w w:val="105"/>
        </w:rPr>
        <w:t>ACT</w:t>
      </w:r>
      <w:r>
        <w:rPr>
          <w:color w:val="525A7C"/>
          <w:spacing w:val="20"/>
          <w:w w:val="105"/>
        </w:rPr>
        <w:t xml:space="preserve"> </w:t>
      </w:r>
      <w:r>
        <w:rPr>
          <w:color w:val="525A7C"/>
          <w:spacing w:val="5"/>
          <w:w w:val="105"/>
        </w:rPr>
        <w:t>OF</w:t>
      </w:r>
      <w:r>
        <w:rPr>
          <w:color w:val="525A7C"/>
          <w:spacing w:val="17"/>
          <w:w w:val="105"/>
        </w:rPr>
        <w:t xml:space="preserve"> </w:t>
      </w:r>
      <w:r>
        <w:rPr>
          <w:color w:val="525A7C"/>
          <w:spacing w:val="6"/>
          <w:w w:val="105"/>
        </w:rPr>
        <w:t>1990</w:t>
      </w:r>
      <w:r>
        <w:rPr>
          <w:color w:val="525A7C"/>
          <w:spacing w:val="18"/>
          <w:w w:val="105"/>
        </w:rPr>
        <w:t xml:space="preserve"> </w:t>
      </w:r>
      <w:r>
        <w:rPr>
          <w:color w:val="525A7C"/>
          <w:spacing w:val="5"/>
          <w:w w:val="105"/>
        </w:rPr>
        <w:t>(16</w:t>
      </w:r>
      <w:r>
        <w:rPr>
          <w:color w:val="525A7C"/>
          <w:spacing w:val="18"/>
          <w:w w:val="105"/>
        </w:rPr>
        <w:t xml:space="preserve"> </w:t>
      </w:r>
      <w:r>
        <w:rPr>
          <w:color w:val="525A7C"/>
          <w:spacing w:val="6"/>
          <w:w w:val="105"/>
        </w:rPr>
        <w:t>U.S.C.</w:t>
      </w:r>
      <w:r>
        <w:rPr>
          <w:color w:val="525A7C"/>
          <w:spacing w:val="22"/>
          <w:w w:val="105"/>
        </w:rPr>
        <w:t xml:space="preserve"> </w:t>
      </w:r>
      <w:r>
        <w:rPr>
          <w:color w:val="525A7C"/>
          <w:spacing w:val="7"/>
          <w:w w:val="105"/>
        </w:rPr>
        <w:t>3501)</w:t>
      </w: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  <w:spacing w:before="1"/>
        <w:ind w:right="685"/>
      </w:pPr>
      <w:r>
        <w:rPr>
          <w:color w:val="0D0D0D"/>
          <w:spacing w:val="5"/>
          <w:u w:val="single" w:color="0D0D0D"/>
        </w:rPr>
        <w:t xml:space="preserve">Does the </w:t>
      </w:r>
      <w:r>
        <w:rPr>
          <w:color w:val="0D0D0D"/>
          <w:spacing w:val="6"/>
          <w:u w:val="single" w:color="0D0D0D"/>
        </w:rPr>
        <w:t xml:space="preserve">project involve </w:t>
      </w:r>
      <w:r>
        <w:rPr>
          <w:color w:val="0D0D0D"/>
          <w:spacing w:val="5"/>
          <w:u w:val="single" w:color="0D0D0D"/>
        </w:rPr>
        <w:t xml:space="preserve">new </w:t>
      </w:r>
      <w:r>
        <w:rPr>
          <w:color w:val="0D0D0D"/>
          <w:spacing w:val="6"/>
          <w:u w:val="single" w:color="0D0D0D"/>
        </w:rPr>
        <w:t xml:space="preserve">construction, conversion </w:t>
      </w:r>
      <w:r>
        <w:rPr>
          <w:color w:val="0D0D0D"/>
          <w:spacing w:val="5"/>
          <w:u w:val="single" w:color="0D0D0D"/>
        </w:rPr>
        <w:t xml:space="preserve">of land uses, major </w:t>
      </w:r>
      <w:r>
        <w:rPr>
          <w:color w:val="0D0D0D"/>
          <w:spacing w:val="7"/>
          <w:u w:val="single" w:color="0D0D0D"/>
        </w:rPr>
        <w:t xml:space="preserve">rehabilitation </w:t>
      </w:r>
      <w:r>
        <w:rPr>
          <w:color w:val="0D0D0D"/>
          <w:spacing w:val="5"/>
          <w:u w:val="single" w:color="0D0D0D"/>
        </w:rPr>
        <w:t xml:space="preserve">of </w:t>
      </w:r>
      <w:r>
        <w:rPr>
          <w:color w:val="0D0D0D"/>
          <w:spacing w:val="6"/>
          <w:u w:val="single" w:color="0D0D0D"/>
        </w:rPr>
        <w:t xml:space="preserve">existing structure, </w:t>
      </w:r>
      <w:r>
        <w:rPr>
          <w:color w:val="0D0D0D"/>
          <w:spacing w:val="5"/>
          <w:u w:val="single" w:color="0D0D0D"/>
        </w:rPr>
        <w:t xml:space="preserve">or </w:t>
      </w:r>
      <w:r>
        <w:rPr>
          <w:color w:val="0D0D0D"/>
          <w:spacing w:val="6"/>
          <w:u w:val="single" w:color="0D0D0D"/>
        </w:rPr>
        <w:t xml:space="preserve">acquisition </w:t>
      </w:r>
      <w:r>
        <w:rPr>
          <w:color w:val="0D0D0D"/>
          <w:spacing w:val="5"/>
          <w:u w:val="single" w:color="0D0D0D"/>
        </w:rPr>
        <w:t xml:space="preserve">of </w:t>
      </w:r>
      <w:r>
        <w:rPr>
          <w:color w:val="0D0D0D"/>
          <w:spacing w:val="6"/>
          <w:u w:val="single" w:color="0D0D0D"/>
        </w:rPr>
        <w:t>undeveloped</w:t>
      </w:r>
      <w:r>
        <w:rPr>
          <w:color w:val="0D0D0D"/>
          <w:spacing w:val="58"/>
          <w:u w:val="single" w:color="0D0D0D"/>
        </w:rPr>
        <w:t xml:space="preserve"> </w:t>
      </w:r>
      <w:r>
        <w:rPr>
          <w:color w:val="0D0D0D"/>
          <w:spacing w:val="5"/>
          <w:u w:val="single" w:color="0D0D0D"/>
        </w:rPr>
        <w:t>land?</w:t>
      </w:r>
    </w:p>
    <w:p w:rsidR="00AE4B5C" w:rsidRDefault="00AE4B5C">
      <w:pPr>
        <w:pStyle w:val="BodyText"/>
        <w:spacing w:before="8"/>
        <w:rPr>
          <w:b/>
          <w:i/>
          <w:sz w:val="13"/>
        </w:rPr>
      </w:pPr>
    </w:p>
    <w:p w:rsidR="00AE4B5C" w:rsidRDefault="001D0B21">
      <w:pPr>
        <w:pStyle w:val="BodyText"/>
        <w:tabs>
          <w:tab w:val="left" w:pos="2718"/>
        </w:tabs>
        <w:spacing w:before="57"/>
        <w:ind w:left="1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38100</wp:posOffset>
                </wp:positionV>
                <wp:extent cx="156845" cy="156845"/>
                <wp:effectExtent l="13970" t="8255" r="10160" b="63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FA2A6" id="Rectangle 13" o:spid="_x0000_s1026" style="position:absolute;margin-left:145.1pt;margin-top:3pt;width:12.35pt;height:12.3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qN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0YY&#10;KdJAjz5D1YjaSo7Su1Cg1rgc7J7Nkw0QnXnU9JtDSi9rMOMLa3Vbc8IgrTTYJzcXwsbBVbRpP2gG&#10;7snO61irQ2Wb4BCqgA6xJcdLS/jBIwqH6Wg8ySAzCqqTHCKQ/HzZWOffcd2gIBTYQu7ROdk/Ot+Z&#10;nk1CLKXXQko4J7lUqC3wNM2yeMFpKVhQRox2u1lKi/Yk8CZ+ERmgvzYLnkvi6s4uqjpGNcIDraVo&#10;Cjy53CZ5qNJKsRjeEyE7GdBIFaICaEj6JHX0eZkOpqvJapL1suF41csGZdlbrJdZb7xO70flXblc&#10;lunPACDN8lowxlXAcKZymv0dVU5D1ZHwQuYbrO66JOv4vS5JcptG7BSgOv8jukiPwIiOWRvNjsAO&#10;q7vZhLcEhFrbHxi1MJcFdt93xHKM5HsFDAv9CoMcN9nofggbe63ZXGuIouCqwB6jTlz6bvh3xopt&#10;DZHS2HylF8DKSkTGBMZ2WZ24DLMXEZzeiTDc1/to9fs1m/8CAAD//wMAUEsDBBQABgAIAAAAIQCt&#10;QDSI3QAAAAgBAAAPAAAAZHJzL2Rvd25yZXYueG1sTI/NTsMwEITvSLyDtUjcqN1QBZrGqVAFl54g&#10;5AA3J97GEf6JYjcNb89ygtuOZjT7TblfnGUzTnEIXsJ6JYCh74IefC+heX+5ewQWk/Ja2eBRwjdG&#10;2FfXV6UqdLj4N5zr1DMq8bFQEkxKY8F57Aw6FVdhRE/eKUxOJZJTz/WkLlTuLM+EyLlTg6cPRo14&#10;MNh91Wcn4XM5NuooXodN233kz4damNk2Ut7eLE87YAmX9BeGX3xCh4qY2nD2OjIrIduKjKIScppE&#10;/v16swXW0iEegFcl/z+g+gEAAP//AwBQSwECLQAUAAYACAAAACEAtoM4kv4AAADhAQAAEwAAAAAA&#10;AAAAAAAAAAAAAAAAW0NvbnRlbnRfVHlwZXNdLnhtbFBLAQItABQABgAIAAAAIQA4/SH/1gAAAJQB&#10;AAALAAAAAAAAAAAAAAAAAC8BAABfcmVscy8ucmVsc1BLAQItABQABgAIAAAAIQCEZkqNfQIAABUF&#10;AAAOAAAAAAAAAAAAAAAAAC4CAABkcnMvZTJvRG9jLnhtbFBLAQItABQABgAIAAAAIQCtQDSI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2315210</wp:posOffset>
                </wp:positionH>
                <wp:positionV relativeFrom="paragraph">
                  <wp:posOffset>38100</wp:posOffset>
                </wp:positionV>
                <wp:extent cx="157480" cy="156845"/>
                <wp:effectExtent l="10160" t="8255" r="13335" b="635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3BD4C" id="Rectangle 12" o:spid="_x0000_s1026" style="position:absolute;margin-left:182.3pt;margin-top:3pt;width:12.4pt;height:12.3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8hgQIAABUFAAAOAAAAZHJzL2Uyb0RvYy54bWysVMGO0zAQvSPxD5bvbZqSdrvRpquqaRHS&#10;AisWPmBqO42FYwfbbbog/p2x05aWvSBEDomdmXmeN/PGd/eHRpG9sE4aXdB0OKJEaGa41NuCfvm8&#10;HswocR40B2W0KOizcPR+/vrVXdfmYmxqo7iwBEG0y7u2oLX3bZ4kjtWiATc0rdBorIxtwOPWbhNu&#10;oUP0RiXj0WiadMby1homnMO/ZW+k84hfVYL5j1XlhCeqoJibj28b35vwTuZ3kG8ttLVkxzTgH7Jo&#10;QGo89AxVggeys/IFVCOZNc5UfshMk5iqkkxEDsgmHf3B5qmGVkQuWBzXnsvk/h8s+7B/tERy7F1G&#10;iYYGe/QJqwZ6qwRJx6FAXety9HtqH22g6NoHw746os2yRjexsNZ0tQCOaaXBP7kKCBuHoWTTvTcc&#10;4WHnTazVobJNAMQqkENsyfO5JeLgCcOf6eQmm2HjGJrSyXSWTeIJkJ+CW+v8W2EaEhYFtZh7BIf9&#10;g/MhGchPLuEsbdZSqdh1pUlX0Ns0y2KAM0ryYIwc7XazVJbsIegmPsdzr9wCcgmu7v2iKbhB3kiP&#10;slayKejsHA15qNJK8+jiQap+jSkqHaKQNCZ9XPXy+XE7ul3NVrNskI2nq0E2KsvBYr3MBtN1ejMp&#10;35TLZZn+DATSLK8l50IHDicpp9nfSeU4VL0Iz2K+4uouS7KOz8uSJNdpxPIjq9M3sovyCIrolbUx&#10;/BnVYU0/m3iX4KI29jslHc5lQd23HVhBiXqnUWGhX2GQ4yab3IxxYy8tm0sLaIZQBfWU9Mul74d/&#10;11q5rfGkNDZfmwWqspJRMUGxfVZHLePsRQbHeyIM9+U+ev2+zea/AAAA//8DAFBLAwQUAAYACAAA&#10;ACEAUzjcUt0AAAAIAQAADwAAAGRycy9kb3ducmV2LnhtbEyPwU7DMBBE70j8g7VI3KgNjUybxqlQ&#10;BZeeIOQANyde4ojYjmI3DX/PcqK3Hc1o9k2xX9zAZpxiH7yC+5UAhr4Npvedgvr95W4DLCbtjR6C&#10;RwU/GGFfXl8VOjfh7N9wrlLHqMTHXCuwKY0557G16HRchRE9eV9hcjqRnDpuJn2mcjfwByEkd7r3&#10;9MHqEQ8W2+/q5BR8LsdaH8VrnzXth3w+VMLOQ63U7c3ytAOWcEn/YfjDJ3QoiakJJ28iGxSsZSYp&#10;qkDSJPLXm20GrKFDPAIvC345oPwFAAD//wMAUEsBAi0AFAAGAAgAAAAhALaDOJL+AAAA4QEAABMA&#10;AAAAAAAAAAAAAAAAAAAAAFtDb250ZW50X1R5cGVzXS54bWxQSwECLQAUAAYACAAAACEAOP0h/9YA&#10;AACUAQAACwAAAAAAAAAAAAAAAAAvAQAAX3JlbHMvLnJlbHNQSwECLQAUAAYACAAAACEAcAX/IYEC&#10;AAAVBQAADgAAAAAAAAAAAAAAAAAuAgAAZHJzL2Uyb0RvYy54bWxQSwECLQAUAAYACAAAACEAUzjc&#10;Ut0AAAAIAQAADwAAAAAAAAAAAAAAAADbBAAAZHJzL2Rvd25yZXYueG1sUEsFBgAAAAAEAAQA8wAA&#10;AOUFAAAAAA=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spacing w:before="3"/>
        <w:rPr>
          <w:sz w:val="20"/>
        </w:rPr>
      </w:pPr>
    </w:p>
    <w:p w:rsidR="00AE4B5C" w:rsidRDefault="00D95234">
      <w:pPr>
        <w:pStyle w:val="BodyText"/>
        <w:ind w:left="1580"/>
      </w:pPr>
      <w:r>
        <w:rPr>
          <w:b/>
        </w:rPr>
        <w:t xml:space="preserve">If No, </w:t>
      </w:r>
      <w:r>
        <w:t>compliance with this section is complete.</w:t>
      </w:r>
    </w:p>
    <w:p w:rsidR="00AE4B5C" w:rsidRDefault="00AE4B5C">
      <w:pPr>
        <w:pStyle w:val="BodyText"/>
        <w:spacing w:before="9"/>
        <w:rPr>
          <w:sz w:val="19"/>
        </w:rPr>
      </w:pPr>
    </w:p>
    <w:p w:rsidR="00AE4B5C" w:rsidRDefault="00D95234">
      <w:pPr>
        <w:ind w:left="1580"/>
      </w:pPr>
      <w:r>
        <w:rPr>
          <w:b/>
        </w:rPr>
        <w:t>If Yes</w:t>
      </w:r>
      <w:r>
        <w:t>, continue below.</w:t>
      </w:r>
    </w:p>
    <w:p w:rsidR="00AE4B5C" w:rsidRDefault="00AE4B5C">
      <w:pPr>
        <w:pStyle w:val="BodyText"/>
        <w:spacing w:before="5"/>
        <w:rPr>
          <w:sz w:val="19"/>
        </w:rPr>
      </w:pP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  <w:spacing w:before="1"/>
      </w:pPr>
      <w:r>
        <w:rPr>
          <w:color w:val="0D0D0D"/>
          <w:spacing w:val="5"/>
          <w:w w:val="105"/>
          <w:u w:val="single" w:color="0D0D0D"/>
        </w:rPr>
        <w:t xml:space="preserve">Is the </w:t>
      </w:r>
      <w:r>
        <w:rPr>
          <w:color w:val="0D0D0D"/>
          <w:spacing w:val="7"/>
          <w:w w:val="105"/>
          <w:u w:val="single" w:color="0D0D0D"/>
        </w:rPr>
        <w:t xml:space="preserve">project located </w:t>
      </w:r>
      <w:r>
        <w:rPr>
          <w:color w:val="0D0D0D"/>
          <w:spacing w:val="5"/>
          <w:w w:val="105"/>
          <w:u w:val="single" w:color="0D0D0D"/>
        </w:rPr>
        <w:t xml:space="preserve">in </w:t>
      </w:r>
      <w:r>
        <w:rPr>
          <w:color w:val="0D0D0D"/>
          <w:w w:val="105"/>
          <w:u w:val="single" w:color="0D0D0D"/>
        </w:rPr>
        <w:t xml:space="preserve">a </w:t>
      </w:r>
      <w:r>
        <w:rPr>
          <w:color w:val="0D0D0D"/>
          <w:spacing w:val="7"/>
          <w:w w:val="105"/>
          <w:u w:val="single" w:color="0D0D0D"/>
        </w:rPr>
        <w:t xml:space="preserve">coastal barrier resource </w:t>
      </w:r>
      <w:r>
        <w:rPr>
          <w:color w:val="0D0D0D"/>
          <w:spacing w:val="6"/>
          <w:w w:val="105"/>
          <w:u w:val="single" w:color="0D0D0D"/>
        </w:rPr>
        <w:t>area?</w:t>
      </w:r>
    </w:p>
    <w:p w:rsidR="00AE4B5C" w:rsidRDefault="00AE4B5C">
      <w:pPr>
        <w:pStyle w:val="BodyText"/>
        <w:spacing w:before="8"/>
        <w:rPr>
          <w:b/>
          <w:i/>
          <w:sz w:val="13"/>
        </w:rPr>
      </w:pPr>
    </w:p>
    <w:p w:rsidR="00AE4B5C" w:rsidRDefault="001D0B21">
      <w:pPr>
        <w:pStyle w:val="BodyText"/>
        <w:tabs>
          <w:tab w:val="left" w:pos="2768"/>
        </w:tabs>
        <w:spacing w:before="56"/>
        <w:ind w:left="197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1842770</wp:posOffset>
                </wp:positionH>
                <wp:positionV relativeFrom="paragraph">
                  <wp:posOffset>37465</wp:posOffset>
                </wp:positionV>
                <wp:extent cx="156845" cy="156845"/>
                <wp:effectExtent l="13970" t="6985" r="10160" b="762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AF8F5" id="Rectangle 11" o:spid="_x0000_s1026" style="position:absolute;margin-left:145.1pt;margin-top:2.95pt;width:12.35pt;height:12.3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vw0fgIAABUFAAAOAAAAZHJzL2Uyb0RvYy54bWysVFGP2jAMfp+0/xDlHUq5wkFFOSEK06Tb&#10;dtptPyAkKY2WJlkSKOy0/z4nBQa7l2laH1q7dmx/9ufMHg6NRHtundCqwGl/gBFXVDOhtgX++mXd&#10;m2DkPFGMSK14gY/c4Yf52zez1uR8qGstGbcIgiiXt6bAtfcmTxJHa94Q19eGKzBW2jbEg2q3CbOk&#10;heiNTIaDwThptWXGasqdg79lZ8TzGL+qOPWfqspxj2SBoTYf3za+N+GdzGck31piakFPZZB/qKIh&#10;QkHSS6iSeIJ2VrwK1QhqtdOV71PdJLqqBOURA6BJB3+gea6J4RELNMeZS5vc/wtLP+6fLBIMZneH&#10;kSINzOgzdI2oreQoTUODWuNy8Hs2TzZAdOZR028OKb2swY0vrNVtzQmDsqJ/cnMgKA6Ook37QTMI&#10;T3Zex14dKtuEgNAFdIgjOV5Gwg8eUfiZjsaTbIQRBdNJhooSkp8PG+v8O64bFIQCW6g9Bif7R+c7&#10;17NLyKX0WkgZpy4Vags8TbMsHnBaChaMEaPdbpbSoj0JvIlP6ATkvXELkUvi6s4vmjpGNcIDraVo&#10;Cjy5nCZ56NJKsZjeEyE7GaJKFbICaCj6JHX0eZkOpqvJapL1suF41csGZdlbrJdZb7xO70flXblc&#10;lunPACDN8lowxlXAcKZymv0dVU5L1ZHwQuYbrO66Jev4vG5JcltG7BigOn8jukiPwIiOWRvNjsAO&#10;q7vdhLsEhFrbHxi1sJcFdt93xHKM5HsFDAvzCosclWx0PwTFXls21xaiKIQqsMeoE5e+W/6dsWJb&#10;Q6Y0Dl/pBbCyEpExgbFdVVB3UGD3IoLTPRGW+1qPXr9vs/kvAAAA//8DAFBLAwQUAAYACAAAACEA&#10;Lppn4N0AAAAIAQAADwAAAGRycy9kb3ducmV2LnhtbEyPzU7DMBCE70i8g7VI3KjdUCKaxqlQBZee&#10;IORAb5vYxBH+iWI3DW/PcoLbrGY0+025X5xls57iELyE9UoA074LavC9hOb95e4RWEzoFdrgtYRv&#10;HWFfXV+VWKhw8W96rlPPqMTHAiWYlMaC89gZ7TCuwqg9eZ9hcpjonHquJrxQubM8EyLnDgdPHwyO&#10;+mB091WfnYTTcmzwKF6HTdt95M+HWpjZNlLe3ixPO2BJL+kvDL/4hA4VMbXh7FVkVkK2FRlFJTxs&#10;gZF/v96QaEmIHHhV8v8Dqh8AAAD//wMAUEsBAi0AFAAGAAgAAAAhALaDOJL+AAAA4QEAABMAAAAA&#10;AAAAAAAAAAAAAAAAAFtDb250ZW50X1R5cGVzXS54bWxQSwECLQAUAAYACAAAACEAOP0h/9YAAACU&#10;AQAACwAAAAAAAAAAAAAAAAAvAQAAX3JlbHMvLnJlbHNQSwECLQAUAAYACAAAACEAOC78NH4CAAAV&#10;BQAADgAAAAAAAAAAAAAAAAAuAgAAZHJzL2Uyb0RvYy54bWxQSwECLQAUAAYACAAAACEALppn4N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37465</wp:posOffset>
                </wp:positionV>
                <wp:extent cx="157480" cy="156845"/>
                <wp:effectExtent l="13335" t="6985" r="10160" b="762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68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B84E4" id="Rectangle 10" o:spid="_x0000_s1026" style="position:absolute;margin-left:184.8pt;margin-top:2.95pt;width:12.4pt;height:12.3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mYfwIAABUFAAAOAAAAZHJzL2Uyb0RvYy54bWysVMGO2jAQvVfqP1i+QwgNLESEFSJQVdq2&#10;q277AcZ2iFXHdm1DoKv+e8cOsNC9VFVzSOzMeGbemzee3R8aifbcOqFVgdP+ACOuqGZCbQv87eu6&#10;N8HIeaIYkVrxAh+5w/fzt29mrcn5UNdaMm4RBFEub02Ba+9NniSO1rwhrq8NV2CstG2Ih63dJsyS&#10;FqI3MhkOBuOk1ZYZqyl3Dv6WnRHPY/yq4tR/rirHPZIFhtp8fNv43oR3Mp+RfGuJqQU9lUH+oYqG&#10;CAVJL6FK4gnaWfEqVCOo1U5Xvk91k+iqEpRHDIAmHfyB5qkmhkcsQI4zF5rc/wtLP+0fLRIMejfE&#10;SJEGevQFWCNqKzlKI0GtcTn4PZlHGyA686Dpd4eUXtbgxhfW6rbmhEFZaSA0uTkQNg6Ook37UTMI&#10;T3ZeR64OlW1CQGABHWJLjpeW8INHFH6mo7tsAo2jYEpH40k2ihlIfj5srPPvuW5QWBTYQu0xONk/&#10;OB+KIfnZJeRSei2kjF2XCrUFnqZZFg84LQULxojRbjdLadGeBN3E55T3xi1ELomrO79o6hTVCA+y&#10;lqIp8ORymuSBpZViMb0nQnZrKFGqkBVAQ9GnVSef5+lgupqsJlkvG45XvWxQlr3Fepn1xuv0blS+&#10;K5fLMv0VAKRZXgvGuAoYzlJOs7+TymmoOhFexHyD1V1Tso7Pa0qS2zIi/YDq/I3oojyCIsKQunyj&#10;2RHUYXU3m3CXwKLW9idGLcxlgd2PHbEcI/lBgcJCv8Igx002uhvCxl5bNtcWoiiEKrDHqFsufTf8&#10;O2PFtoZMaWy+0gtQZSWiYl6qOmkZZi8iON0TYbiv99Hr5Tab/wYAAP//AwBQSwMEFAAGAAgAAAAh&#10;AM7G/VvdAAAACAEAAA8AAABkcnMvZG93bnJldi54bWxMj7FOxDAQRHsk/sFaJDrOhgsWCXFO6ATN&#10;VRBSQLeJTRwRr6PYlwt/j6m4blYzmnlb7lY3ssXMYfCk4HYjgBnqvB6oV9C8v9w8AAsRSePoySj4&#10;MQF21eVFiYX2J3ozSx17lkooFKjAxjgVnIfOGodh4ydDyfvys8OYzrnnesZTKncjvxNCcocDpQWL&#10;k9lb033XR6fgcz00eBCvQ9Z2H/J5Xwu7jI1S11fr0yOwaNb4H4Y//IQOVWJq/ZF0YKOCrcxliiq4&#10;z4Elf5tnGbA2CSGBVyU/f6D6BQAA//8DAFBLAQItABQABgAIAAAAIQC2gziS/gAAAOEBAAATAAAA&#10;AAAAAAAAAAAAAAAAAABbQ29udGVudF9UeXBlc10ueG1sUEsBAi0AFAAGAAgAAAAhADj9If/WAAAA&#10;lAEAAAsAAAAAAAAAAAAAAAAALwEAAF9yZWxzLy5yZWxzUEsBAi0AFAAGAAgAAAAhAMxNSZh/AgAA&#10;FQUAAA4AAAAAAAAAAAAAAAAALgIAAGRycy9lMm9Eb2MueG1sUEsBAi0AFAAGAAgAAAAhAM7G/Vvd&#10;AAAACAEAAA8AAAAAAAAAAAAAAAAA2QQAAGRycy9kb3ducmV2LnhtbFBLBQYAAAAABAAEAPMAAADj&#10;BQAAAAA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spacing w:before="4"/>
        <w:rPr>
          <w:sz w:val="20"/>
        </w:rPr>
      </w:pPr>
    </w:p>
    <w:p w:rsidR="00AE4B5C" w:rsidRDefault="00D95234">
      <w:pPr>
        <w:pStyle w:val="BodyText"/>
        <w:ind w:left="1580"/>
      </w:pPr>
      <w:r>
        <w:rPr>
          <w:b/>
          <w:w w:val="105"/>
        </w:rPr>
        <w:t>If No</w:t>
      </w:r>
      <w:r>
        <w:rPr>
          <w:w w:val="105"/>
        </w:rPr>
        <w:t>, compliance with this section is complete.</w:t>
      </w:r>
    </w:p>
    <w:p w:rsidR="00AE4B5C" w:rsidRDefault="00AE4B5C">
      <w:pPr>
        <w:pStyle w:val="BodyText"/>
        <w:spacing w:before="8"/>
        <w:rPr>
          <w:sz w:val="19"/>
        </w:rPr>
      </w:pPr>
    </w:p>
    <w:p w:rsidR="00AE4B5C" w:rsidRDefault="00D95234">
      <w:pPr>
        <w:pStyle w:val="BodyText"/>
        <w:ind w:left="1580"/>
      </w:pPr>
      <w:r>
        <w:rPr>
          <w:b/>
          <w:w w:val="105"/>
        </w:rPr>
        <w:t>If Yes</w:t>
      </w:r>
      <w:r>
        <w:rPr>
          <w:w w:val="105"/>
        </w:rPr>
        <w:t>, Federal assistance may not be used in such an area.</w:t>
      </w:r>
    </w:p>
    <w:p w:rsidR="00AE4B5C" w:rsidRDefault="00AE4B5C">
      <w:pPr>
        <w:pStyle w:val="BodyText"/>
        <w:spacing w:before="6"/>
        <w:rPr>
          <w:sz w:val="19"/>
        </w:rPr>
      </w:pPr>
    </w:p>
    <w:p w:rsidR="00AE4B5C" w:rsidRDefault="00D95234">
      <w:pPr>
        <w:pStyle w:val="BodyText"/>
        <w:spacing w:line="278" w:lineRule="auto"/>
        <w:ind w:left="140"/>
      </w:pPr>
      <w:r>
        <w:t>Cite and attach source documentation: (Documentation should include map (e.g. Google Earth) noting project distance from Coastal Barrier Resources.)</w:t>
      </w:r>
    </w:p>
    <w:p w:rsidR="00AE4B5C" w:rsidRDefault="00AE4B5C">
      <w:pPr>
        <w:pStyle w:val="BodyText"/>
        <w:spacing w:before="3"/>
        <w:rPr>
          <w:sz w:val="16"/>
        </w:rPr>
      </w:pPr>
    </w:p>
    <w:p w:rsidR="00AE4B5C" w:rsidRDefault="00D95234">
      <w:pPr>
        <w:pStyle w:val="BodyText"/>
        <w:ind w:left="140"/>
      </w:pPr>
      <w:r>
        <w:rPr>
          <w:w w:val="105"/>
        </w:rPr>
        <w:t xml:space="preserve">For more </w:t>
      </w:r>
      <w:proofErr w:type="gramStart"/>
      <w:r>
        <w:rPr>
          <w:w w:val="105"/>
        </w:rPr>
        <w:t>information</w:t>
      </w:r>
      <w:proofErr w:type="gramEnd"/>
      <w:r>
        <w:rPr>
          <w:w w:val="105"/>
        </w:rPr>
        <w:t xml:space="preserve"> see:</w:t>
      </w:r>
    </w:p>
    <w:p w:rsidR="00AE4B5C" w:rsidRDefault="00AE4B5C">
      <w:pPr>
        <w:pStyle w:val="BodyText"/>
        <w:spacing w:before="8"/>
        <w:rPr>
          <w:sz w:val="19"/>
        </w:rPr>
      </w:pPr>
    </w:p>
    <w:p w:rsidR="00AE4B5C" w:rsidRDefault="00D95234">
      <w:pPr>
        <w:ind w:left="140"/>
        <w:rPr>
          <w:b/>
        </w:rPr>
      </w:pPr>
      <w:r>
        <w:rPr>
          <w:w w:val="105"/>
        </w:rPr>
        <w:t xml:space="preserve">CBRS HUD Guidance: </w:t>
      </w:r>
      <w:hyperlink r:id="rId19">
        <w:r>
          <w:rPr>
            <w:b/>
            <w:color w:val="990000"/>
            <w:w w:val="105"/>
          </w:rPr>
          <w:t>https://www.onecpd.info/environmental-review/coastal-barrier-resources/</w:t>
        </w:r>
      </w:hyperlink>
    </w:p>
    <w:p w:rsidR="00AE4B5C" w:rsidRDefault="00AE4B5C">
      <w:pPr>
        <w:pStyle w:val="BodyText"/>
        <w:spacing w:before="8"/>
        <w:rPr>
          <w:b/>
          <w:sz w:val="19"/>
        </w:rPr>
      </w:pPr>
    </w:p>
    <w:p w:rsidR="00AE4B5C" w:rsidRDefault="00D95234">
      <w:pPr>
        <w:spacing w:before="1"/>
        <w:ind w:left="140"/>
        <w:rPr>
          <w:b/>
        </w:rPr>
      </w:pPr>
      <w:r>
        <w:t xml:space="preserve">CBRA mapper: </w:t>
      </w:r>
      <w:hyperlink r:id="rId20">
        <w:r>
          <w:rPr>
            <w:b/>
            <w:color w:val="990000"/>
          </w:rPr>
          <w:t>https://www.fws.gov/cbra/maps/mapper.html</w:t>
        </w:r>
      </w:hyperlink>
    </w:p>
    <w:p w:rsidR="00AE4B5C" w:rsidRDefault="00AE4B5C">
      <w:pPr>
        <w:sectPr w:rsidR="00AE4B5C">
          <w:pgSz w:w="12240" w:h="15840"/>
          <w:pgMar w:top="1480" w:right="1280" w:bottom="280" w:left="1300" w:header="530" w:footer="0" w:gutter="0"/>
          <w:cols w:space="720"/>
        </w:sectPr>
      </w:pPr>
    </w:p>
    <w:p w:rsidR="00AE4B5C" w:rsidRDefault="00D95234">
      <w:pPr>
        <w:pStyle w:val="ListParagraph"/>
        <w:numPr>
          <w:ilvl w:val="0"/>
          <w:numId w:val="1"/>
        </w:numPr>
        <w:tabs>
          <w:tab w:val="left" w:pos="501"/>
        </w:tabs>
        <w:spacing w:before="46"/>
        <w:ind w:firstLine="0"/>
      </w:pPr>
      <w:r>
        <w:rPr>
          <w:color w:val="525A7C"/>
          <w:spacing w:val="7"/>
          <w:w w:val="105"/>
        </w:rPr>
        <w:lastRenderedPageBreak/>
        <w:t xml:space="preserve">§58.6(D) </w:t>
      </w:r>
      <w:r>
        <w:rPr>
          <w:color w:val="525A7C"/>
          <w:spacing w:val="6"/>
          <w:w w:val="105"/>
        </w:rPr>
        <w:t xml:space="preserve">RUNWAY CLEAR </w:t>
      </w:r>
      <w:r>
        <w:rPr>
          <w:color w:val="525A7C"/>
          <w:spacing w:val="5"/>
          <w:w w:val="105"/>
        </w:rPr>
        <w:t xml:space="preserve">ZONES </w:t>
      </w:r>
      <w:r>
        <w:rPr>
          <w:color w:val="525A7C"/>
          <w:spacing w:val="7"/>
          <w:w w:val="105"/>
        </w:rPr>
        <w:t xml:space="preserve">AND </w:t>
      </w:r>
      <w:r>
        <w:rPr>
          <w:color w:val="525A7C"/>
          <w:spacing w:val="6"/>
          <w:w w:val="105"/>
        </w:rPr>
        <w:t xml:space="preserve">CLEAR ZONES </w:t>
      </w:r>
      <w:r>
        <w:rPr>
          <w:color w:val="525A7C"/>
          <w:spacing w:val="5"/>
          <w:w w:val="105"/>
        </w:rPr>
        <w:t xml:space="preserve">[24 </w:t>
      </w:r>
      <w:r>
        <w:rPr>
          <w:color w:val="525A7C"/>
          <w:spacing w:val="6"/>
          <w:w w:val="105"/>
        </w:rPr>
        <w:t xml:space="preserve">CFR </w:t>
      </w:r>
      <w:r>
        <w:rPr>
          <w:color w:val="525A7C"/>
          <w:spacing w:val="7"/>
          <w:w w:val="105"/>
        </w:rPr>
        <w:t>§51.303(A)</w:t>
      </w:r>
      <w:r>
        <w:rPr>
          <w:color w:val="525A7C"/>
          <w:spacing w:val="25"/>
          <w:w w:val="105"/>
        </w:rPr>
        <w:t xml:space="preserve"> </w:t>
      </w:r>
      <w:r>
        <w:rPr>
          <w:color w:val="525A7C"/>
          <w:spacing w:val="5"/>
          <w:w w:val="105"/>
        </w:rPr>
        <w:t>(3)]</w:t>
      </w: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</w:pPr>
      <w:r>
        <w:rPr>
          <w:color w:val="0D0D0D"/>
          <w:spacing w:val="5"/>
          <w:w w:val="105"/>
          <w:u w:val="single" w:color="0D0D0D"/>
        </w:rPr>
        <w:t xml:space="preserve">Does the </w:t>
      </w:r>
      <w:r>
        <w:rPr>
          <w:color w:val="0D0D0D"/>
          <w:spacing w:val="6"/>
          <w:w w:val="105"/>
          <w:u w:val="single" w:color="0D0D0D"/>
        </w:rPr>
        <w:t xml:space="preserve">project involve </w:t>
      </w:r>
      <w:r>
        <w:rPr>
          <w:color w:val="0D0D0D"/>
          <w:spacing w:val="5"/>
          <w:w w:val="105"/>
          <w:u w:val="single" w:color="0D0D0D"/>
        </w:rPr>
        <w:t xml:space="preserve">the sale or </w:t>
      </w:r>
      <w:r>
        <w:rPr>
          <w:color w:val="0D0D0D"/>
          <w:spacing w:val="7"/>
          <w:w w:val="105"/>
          <w:u w:val="single" w:color="0D0D0D"/>
        </w:rPr>
        <w:t xml:space="preserve">purchase </w:t>
      </w:r>
      <w:r>
        <w:rPr>
          <w:color w:val="0D0D0D"/>
          <w:spacing w:val="2"/>
          <w:w w:val="105"/>
          <w:u w:val="single" w:color="0D0D0D"/>
        </w:rPr>
        <w:t xml:space="preserve">of </w:t>
      </w:r>
      <w:r>
        <w:rPr>
          <w:color w:val="0D0D0D"/>
          <w:spacing w:val="7"/>
          <w:w w:val="105"/>
          <w:u w:val="single" w:color="0D0D0D"/>
        </w:rPr>
        <w:t>existing</w:t>
      </w:r>
      <w:r>
        <w:rPr>
          <w:color w:val="0D0D0D"/>
          <w:spacing w:val="-11"/>
          <w:w w:val="105"/>
          <w:u w:val="single" w:color="0D0D0D"/>
        </w:rPr>
        <w:t xml:space="preserve"> </w:t>
      </w:r>
      <w:r>
        <w:rPr>
          <w:color w:val="0D0D0D"/>
          <w:spacing w:val="7"/>
          <w:w w:val="105"/>
          <w:u w:val="single" w:color="0D0D0D"/>
        </w:rPr>
        <w:t>property?</w:t>
      </w:r>
    </w:p>
    <w:p w:rsidR="00AE4B5C" w:rsidRDefault="00AE4B5C">
      <w:pPr>
        <w:pStyle w:val="BodyText"/>
        <w:spacing w:before="11"/>
        <w:rPr>
          <w:b/>
          <w:i/>
          <w:sz w:val="11"/>
        </w:rPr>
      </w:pPr>
    </w:p>
    <w:p w:rsidR="00AE4B5C" w:rsidRDefault="001D0B21">
      <w:pPr>
        <w:pStyle w:val="BodyText"/>
        <w:tabs>
          <w:tab w:val="left" w:pos="2252"/>
        </w:tabs>
        <w:spacing w:before="57"/>
        <w:ind w:left="1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50165</wp:posOffset>
                </wp:positionV>
                <wp:extent cx="141605" cy="141605"/>
                <wp:effectExtent l="9525" t="13970" r="10795" b="635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7207" id="Rectangle 9" o:spid="_x0000_s1026" style="position:absolute;margin-left:162.75pt;margin-top:3.95pt;width:11.15pt;height:11.1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vZS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uwwj&#10;RVro0SeoGlE7ydEs1KczrgCzJ/NoA0JnHjT96pDSqwas+NJa3TWcMMgqC/bJzYWwcXAVbbv3moF3&#10;svc6lupY2zY4hCKgY+zI86Uj/OgRhcMszybpGCMKqpMcIpDifNlY599y3aIglNhC6tE5OTw435ue&#10;TUIspTdCSjgnhVSoK/Esy/N4wWkpWFBGjHa3XUmLDiTQJn4RGaC/NgueK+Ka3i6qekK1wgOrpWhL&#10;PL3cJkWo0lqxGN4TIXsZ0EgVogJoSPok9ez5MUtn6+l6mg/y0WQ9yNOqGiw3q3ww2WR34+pNtVpV&#10;2c8AIMuLRjDGVcBwZnKW/x1TTjPVc/DC5Rus7rokm/i9LElym0bsFKA6/yO6SI/AiJ5ZW82egR1W&#10;96MJTwkIjbbfMepgLEvsvu2J5RjJdwoYFvoV5jhu8vHdCDb2WrO91hBFwVWJPUa9uPL97O+NFbsG&#10;ImWx+UovgZW1iIwJjO2zOnEZRi8iOD0TYbav99Hq92O2+AUAAP//AwBQSwMEFAAGAAgAAAAhAMuz&#10;w1vdAAAACAEAAA8AAABkcnMvZG93bnJldi54bWxMjztPxDAQhHsk/oO1SHScTe5JiHNCJ2iugpCC&#10;65x4iSP8iGJfLvx7lgq6Hc1o9ptiPzvLJhxjH7yE+4UAhr4NuvedhPr95W4HLCbltbLBo4RvjLAv&#10;r68Kletw8W84ValjVOJjriSYlIac89gadCouwoCevM8wOpVIjh3Xo7pQubM8E2LDneo9fTBqwIPB&#10;9qs6Owmn+Viro3jtV037sXk+VMJMtpby9mZ+egSWcE5/YfjFJ3QoiakJZ68jsxKW2XpNUQnbB2Dk&#10;L1dbmtLQITLgZcH/Dyh/AAAA//8DAFBLAQItABQABgAIAAAAIQC2gziS/gAAAOEBAAATAAAAAAAA&#10;AAAAAAAAAAAAAABbQ29udGVudF9UeXBlc10ueG1sUEsBAi0AFAAGAAgAAAAhADj9If/WAAAAlAEA&#10;AAsAAAAAAAAAAAAAAAAALwEAAF9yZWxzLy5yZWxzUEsBAi0AFAAGAAgAAAAhABA69lJ8AgAAFAUA&#10;AA4AAAAAAAAAAAAAAAAALgIAAGRycy9lMm9Eb2MueG1sUEsBAi0AFAAGAAgAAAAhAMuzw1v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5715" t="13970" r="5080" b="63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4B9F" id="Rectangle 8" o:spid="_x0000_s1026" style="position:absolute;margin-left:194.7pt;margin-top:3.95pt;width:11.15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f6fAIAABQ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yiP&#10;Ii306BNUjaid5Gga6tMZV4DZk3m0AaEzD5p+dUjpVQNWfGmt7hpOGGSVBfvk5kLYOLiKtt17zcA7&#10;2XsdS3WsbRscQhHQMXbk+dIRfvSIwmGWZ5N0jBEF1UkOEUhxvmys82+5blEQSmwh9eicHB6c703P&#10;JiGW0hshJZyTQirUlXiW5Xm84LQULCgjRrvbrqRFBxJoE7+IDNBfmwXPFXFNbxdVPaFa4YHVUrQl&#10;nl5ukyJUaa1YDO+JkL0MaKQKUQE0JH2Sevb8mKWz9XQ9zQf5aLIe5GlVDZabVT6YbLK7cfWmWq2q&#10;7GcAkOVFIxjjKmA4MznL/44pp5nqOXjh8g1Wd12STfxeliS5TSN2ClCd/xFdpEdgRM+srWbPwA6r&#10;+9GEpwSERtvvGHUwliV23/bEcozkOwUMC/0Kcxw3+fhuBBt7rdlea4ii4KrEHqNeXPl+9vfGil0D&#10;kbLYfKWXwMpaRMYExvZZnbgMoxcRnJ6JMNvX+2j1+zFb/AIAAP//AwBQSwMEFAAGAAgAAAAhABjq&#10;WyrdAAAACAEAAA8AAABkcnMvZG93bnJldi54bWxMj7tOxDAQRXsk/sEaJDrWzhLtI8RZoRU0W0FI&#10;AZ0TD3GEPY5ibzb8PaaCcnSu7j1THhZn2YxTGDxJyFYCGFLn9UC9hObt+W4HLERFWllPKOEbAxyq&#10;66tSFdpf6BXnOvYslVAolAQT41hwHjqDToWVH5ES+/STUzGdU8/1pC6p3Fm+FmLDnRooLRg14tFg&#10;91WfnYSP5dSok3gZ8rZ73zwda2Fm20h5e7M8PgCLuMS/MPzqJ3WoklPrz6QDsxLud/s8RSVs98AS&#10;z7NsC6xNQKyBVyX//0D1AwAA//8DAFBLAQItABQABgAIAAAAIQC2gziS/gAAAOEBAAATAAAAAAAA&#10;AAAAAAAAAAAAAABbQ29udGVudF9UeXBlc10ueG1sUEsBAi0AFAAGAAgAAAAhADj9If/WAAAAlAEA&#10;AAsAAAAAAAAAAAAAAAAALwEAAF9yZWxzLy5yZWxzUEsBAi0AFAAGAAgAAAAhALqk5/p8AgAAFAUA&#10;AA4AAAAAAAAAAAAAAAAALgIAAGRycy9lMm9Eb2MueG1sUEsBAi0AFAAGAAgAAAAhABjqWyr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rPr>
          <w:sz w:val="15"/>
        </w:rPr>
      </w:pPr>
    </w:p>
    <w:p w:rsidR="00AE4B5C" w:rsidRDefault="00D95234">
      <w:pPr>
        <w:pStyle w:val="BodyText"/>
        <w:spacing w:before="57"/>
        <w:ind w:left="1580"/>
      </w:pPr>
      <w:r>
        <w:rPr>
          <w:b/>
          <w:w w:val="105"/>
        </w:rPr>
        <w:t>If No</w:t>
      </w:r>
      <w:r>
        <w:rPr>
          <w:w w:val="105"/>
        </w:rPr>
        <w:t>, compliance with this section is complete.</w:t>
      </w:r>
    </w:p>
    <w:p w:rsidR="00AE4B5C" w:rsidRDefault="00AE4B5C">
      <w:pPr>
        <w:pStyle w:val="BodyText"/>
        <w:spacing w:before="8"/>
        <w:rPr>
          <w:sz w:val="19"/>
        </w:rPr>
      </w:pPr>
    </w:p>
    <w:p w:rsidR="00AE4B5C" w:rsidRDefault="00D95234">
      <w:pPr>
        <w:ind w:left="1580"/>
      </w:pPr>
      <w:r>
        <w:rPr>
          <w:b/>
          <w:w w:val="105"/>
        </w:rPr>
        <w:t>If yes</w:t>
      </w:r>
      <w:r>
        <w:rPr>
          <w:w w:val="105"/>
        </w:rPr>
        <w:t>, continue below.</w:t>
      </w:r>
    </w:p>
    <w:p w:rsidR="00AE4B5C" w:rsidRDefault="00AE4B5C">
      <w:pPr>
        <w:pStyle w:val="BodyText"/>
      </w:pPr>
    </w:p>
    <w:p w:rsidR="00AE4B5C" w:rsidRDefault="00AE4B5C">
      <w:pPr>
        <w:pStyle w:val="BodyText"/>
        <w:spacing w:before="2"/>
        <w:rPr>
          <w:sz w:val="17"/>
        </w:rPr>
      </w:pPr>
    </w:p>
    <w:p w:rsidR="00AE4B5C" w:rsidRDefault="00D95234">
      <w:pPr>
        <w:pStyle w:val="Heading1"/>
        <w:numPr>
          <w:ilvl w:val="1"/>
          <w:numId w:val="1"/>
        </w:numPr>
        <w:tabs>
          <w:tab w:val="left" w:pos="1580"/>
          <w:tab w:val="left" w:pos="1581"/>
        </w:tabs>
      </w:pPr>
      <w:r>
        <w:rPr>
          <w:color w:val="0D0D0D"/>
          <w:spacing w:val="5"/>
          <w:w w:val="105"/>
          <w:u w:val="single" w:color="0D0D0D"/>
        </w:rPr>
        <w:t xml:space="preserve">Is the </w:t>
      </w:r>
      <w:r>
        <w:rPr>
          <w:color w:val="0D0D0D"/>
          <w:spacing w:val="7"/>
          <w:w w:val="105"/>
          <w:u w:val="single" w:color="0D0D0D"/>
        </w:rPr>
        <w:t xml:space="preserve">project located </w:t>
      </w:r>
      <w:r>
        <w:rPr>
          <w:color w:val="0D0D0D"/>
          <w:spacing w:val="6"/>
          <w:w w:val="105"/>
          <w:u w:val="single" w:color="0D0D0D"/>
        </w:rPr>
        <w:t xml:space="preserve">within 2,500 </w:t>
      </w:r>
      <w:r>
        <w:rPr>
          <w:color w:val="0D0D0D"/>
          <w:spacing w:val="5"/>
          <w:w w:val="105"/>
          <w:u w:val="single" w:color="0D0D0D"/>
        </w:rPr>
        <w:t xml:space="preserve">feet </w:t>
      </w:r>
      <w:r>
        <w:rPr>
          <w:color w:val="0D0D0D"/>
          <w:spacing w:val="2"/>
          <w:w w:val="105"/>
          <w:u w:val="single" w:color="0D0D0D"/>
        </w:rPr>
        <w:t xml:space="preserve">of </w:t>
      </w:r>
      <w:r>
        <w:rPr>
          <w:color w:val="0D0D0D"/>
          <w:spacing w:val="5"/>
          <w:w w:val="105"/>
          <w:u w:val="single" w:color="0D0D0D"/>
        </w:rPr>
        <w:t xml:space="preserve">the end of </w:t>
      </w:r>
      <w:r>
        <w:rPr>
          <w:color w:val="0D0D0D"/>
          <w:w w:val="105"/>
          <w:u w:val="single" w:color="0D0D0D"/>
        </w:rPr>
        <w:t xml:space="preserve">a </w:t>
      </w:r>
      <w:r>
        <w:rPr>
          <w:color w:val="0D0D0D"/>
          <w:spacing w:val="6"/>
          <w:w w:val="105"/>
          <w:u w:val="single" w:color="0D0D0D"/>
        </w:rPr>
        <w:t xml:space="preserve">civil </w:t>
      </w:r>
      <w:r>
        <w:rPr>
          <w:color w:val="0D0D0D"/>
          <w:spacing w:val="7"/>
          <w:w w:val="105"/>
          <w:u w:val="single" w:color="0D0D0D"/>
        </w:rPr>
        <w:t>airport</w:t>
      </w:r>
      <w:r>
        <w:rPr>
          <w:color w:val="0D0D0D"/>
          <w:spacing w:val="51"/>
          <w:w w:val="105"/>
          <w:u w:val="single" w:color="0D0D0D"/>
        </w:rPr>
        <w:t xml:space="preserve"> </w:t>
      </w:r>
      <w:proofErr w:type="gramStart"/>
      <w:r>
        <w:rPr>
          <w:color w:val="0D0D0D"/>
          <w:spacing w:val="6"/>
          <w:w w:val="105"/>
          <w:u w:val="single" w:color="0D0D0D"/>
        </w:rPr>
        <w:t>runway</w:t>
      </w:r>
      <w:proofErr w:type="gramEnd"/>
    </w:p>
    <w:p w:rsidR="00AE4B5C" w:rsidRDefault="00D95234">
      <w:pPr>
        <w:ind w:left="1580"/>
        <w:rPr>
          <w:b/>
          <w:i/>
        </w:rPr>
      </w:pPr>
      <w:r>
        <w:rPr>
          <w:rFonts w:ascii="Times New Roman" w:hAnsi="Times New Roman"/>
          <w:color w:val="0D0D0D"/>
          <w:spacing w:val="-58"/>
          <w:w w:val="104"/>
          <w:u w:val="single" w:color="0D0D0D"/>
        </w:rPr>
        <w:t xml:space="preserve"> </w:t>
      </w:r>
      <w:r>
        <w:rPr>
          <w:b/>
          <w:i/>
          <w:color w:val="0D0D0D"/>
          <w:spacing w:val="6"/>
          <w:w w:val="105"/>
          <w:u w:val="single" w:color="0D0D0D"/>
        </w:rPr>
        <w:t xml:space="preserve">(Civil </w:t>
      </w:r>
      <w:r>
        <w:rPr>
          <w:b/>
          <w:i/>
          <w:color w:val="0D0D0D"/>
          <w:spacing w:val="7"/>
          <w:w w:val="105"/>
          <w:u w:val="single" w:color="0D0D0D"/>
        </w:rPr>
        <w:t xml:space="preserve">Airport’s </w:t>
      </w:r>
      <w:r>
        <w:rPr>
          <w:b/>
          <w:i/>
          <w:color w:val="0D0D0D"/>
          <w:spacing w:val="6"/>
          <w:w w:val="105"/>
          <w:u w:val="single" w:color="0D0D0D"/>
        </w:rPr>
        <w:t xml:space="preserve">Runway </w:t>
      </w:r>
      <w:r>
        <w:rPr>
          <w:b/>
          <w:i/>
          <w:color w:val="0D0D0D"/>
          <w:spacing w:val="-3"/>
          <w:w w:val="105"/>
          <w:u w:val="single" w:color="0D0D0D"/>
        </w:rPr>
        <w:t xml:space="preserve">Clear Zone) </w:t>
      </w:r>
      <w:r>
        <w:rPr>
          <w:b/>
          <w:i/>
          <w:color w:val="0D0D0D"/>
          <w:w w:val="105"/>
          <w:u w:val="single" w:color="0D0D0D"/>
        </w:rPr>
        <w:t xml:space="preserve">or </w:t>
      </w:r>
      <w:r>
        <w:rPr>
          <w:b/>
          <w:i/>
          <w:color w:val="0D0D0D"/>
          <w:spacing w:val="-3"/>
          <w:w w:val="105"/>
          <w:u w:val="single" w:color="0D0D0D"/>
        </w:rPr>
        <w:t xml:space="preserve">within 15,000 feet </w:t>
      </w:r>
      <w:r>
        <w:rPr>
          <w:b/>
          <w:i/>
          <w:color w:val="0D0D0D"/>
          <w:w w:val="105"/>
          <w:u w:val="single" w:color="0D0D0D"/>
        </w:rPr>
        <w:t xml:space="preserve">of </w:t>
      </w:r>
      <w:r>
        <w:rPr>
          <w:b/>
          <w:i/>
          <w:color w:val="0D0D0D"/>
          <w:spacing w:val="-3"/>
          <w:w w:val="105"/>
          <w:u w:val="single" w:color="0D0D0D"/>
        </w:rPr>
        <w:t xml:space="preserve">the </w:t>
      </w:r>
      <w:r>
        <w:rPr>
          <w:b/>
          <w:i/>
          <w:color w:val="0D0D0D"/>
          <w:w w:val="105"/>
          <w:u w:val="single" w:color="0D0D0D"/>
        </w:rPr>
        <w:t xml:space="preserve">end of a </w:t>
      </w:r>
      <w:r>
        <w:rPr>
          <w:b/>
          <w:i/>
          <w:color w:val="0D0D0D"/>
          <w:spacing w:val="-4"/>
          <w:w w:val="105"/>
          <w:u w:val="single" w:color="0D0D0D"/>
        </w:rPr>
        <w:t>military</w:t>
      </w:r>
    </w:p>
    <w:p w:rsidR="00AE4B5C" w:rsidRDefault="00D95234">
      <w:pPr>
        <w:spacing w:before="1"/>
        <w:ind w:left="1580"/>
        <w:rPr>
          <w:b/>
          <w:i/>
        </w:rPr>
      </w:pPr>
      <w:r>
        <w:rPr>
          <w:rFonts w:ascii="Times New Roman" w:hAnsi="Times New Roman"/>
          <w:color w:val="0D0D0D"/>
          <w:spacing w:val="-58"/>
          <w:w w:val="104"/>
          <w:u w:val="single" w:color="0D0D0D"/>
        </w:rPr>
        <w:t xml:space="preserve"> </w:t>
      </w:r>
      <w:r>
        <w:rPr>
          <w:b/>
          <w:i/>
          <w:color w:val="0D0D0D"/>
          <w:spacing w:val="-4"/>
          <w:w w:val="105"/>
          <w:u w:val="single" w:color="0D0D0D"/>
        </w:rPr>
        <w:t xml:space="preserve">runway </w:t>
      </w:r>
      <w:r>
        <w:rPr>
          <w:b/>
          <w:i/>
          <w:color w:val="0D0D0D"/>
          <w:spacing w:val="-3"/>
          <w:w w:val="105"/>
          <w:u w:val="single" w:color="0D0D0D"/>
        </w:rPr>
        <w:t>(Military Airfield’s Clear Zone)?</w:t>
      </w:r>
    </w:p>
    <w:p w:rsidR="00AE4B5C" w:rsidRDefault="00AE4B5C">
      <w:pPr>
        <w:pStyle w:val="BodyText"/>
        <w:spacing w:before="11"/>
        <w:rPr>
          <w:b/>
          <w:i/>
          <w:sz w:val="11"/>
        </w:rPr>
      </w:pPr>
    </w:p>
    <w:p w:rsidR="00AE4B5C" w:rsidRDefault="001D0B21">
      <w:pPr>
        <w:pStyle w:val="BodyText"/>
        <w:tabs>
          <w:tab w:val="left" w:pos="2252"/>
        </w:tabs>
        <w:spacing w:before="57"/>
        <w:ind w:left="15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2066925</wp:posOffset>
                </wp:positionH>
                <wp:positionV relativeFrom="paragraph">
                  <wp:posOffset>50165</wp:posOffset>
                </wp:positionV>
                <wp:extent cx="141605" cy="141605"/>
                <wp:effectExtent l="9525" t="12065" r="10795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F86E5" id="Rectangle 7" o:spid="_x0000_s1026" style="position:absolute;margin-left:162.75pt;margin-top:3.95pt;width:11.15pt;height:11.1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OSfAIAABM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+A4j&#10;RVpo0ScoGlE7ydE0lKczrgCrJ/NoA0BnHjT96pDSqwas+NJa3TWcMEgqC/bJswth4+Aq2nbvNQPv&#10;ZO91rNSxtm1wCDVAx9iQ07Uh/OgRhcMszybpGCMKqrMcIpDictlY599y3aIglNhC6tE5OTw435te&#10;TEIspTdCSjgnhVSoA9BZnscLTkvBgjJitLvtSlp0IIE18YvIAP2tWfBcEdf0dlHV86kVHkgtRVvi&#10;2fU2KUKV1orF8J4I2cuARqoQFUBD0mepJ8+Pu/RuPVvP8kE+mqwHeVpVg+VmlQ8mm2w6rt5Uq1WV&#10;/QwAsrxoBGNcBQwXImf53xHlPFI9Ba9UfobV3ZZkE7+XJUmepxE7Bagu/4gu0iMwomfWVrMTsMPq&#10;fjLhJQGh0fY7Rh1MZYndtz2xHCP5TgHDQr/CGMdNPp6OYGNvNdtbDVEUXJXYY9SLK9+P/t5YsWsg&#10;Uhabr/QSWFmLyJjA2D6rM5dh8iKC8ysRRvt2H61+v2WLXwAAAP//AwBQSwMEFAAGAAgAAAAhAMuz&#10;w1vdAAAACAEAAA8AAABkcnMvZG93bnJldi54bWxMjztPxDAQhHsk/oO1SHScTe5JiHNCJ2iugpCC&#10;65x4iSP8iGJfLvx7lgq6Hc1o9ptiPzvLJhxjH7yE+4UAhr4NuvedhPr95W4HLCbltbLBo4RvjLAv&#10;r68Kletw8W84ValjVOJjriSYlIac89gadCouwoCevM8wOpVIjh3Xo7pQubM8E2LDneo9fTBqwIPB&#10;9qs6Owmn+Viro3jtV037sXk+VMJMtpby9mZ+egSWcE5/YfjFJ3QoiakJZ68jsxKW2XpNUQnbB2Dk&#10;L1dbmtLQITLgZcH/Dyh/AAAA//8DAFBLAQItABQABgAIAAAAIQC2gziS/gAAAOEBAAATAAAAAAAA&#10;AAAAAAAAAAAAAABbQ29udGVudF9UeXBlc10ueG1sUEsBAi0AFAAGAAgAAAAhADj9If/WAAAAlAEA&#10;AAsAAAAAAAAAAAAAAAAALwEAAF9yZWxzLy5yZWxzUEsBAi0AFAAGAAgAAAAhADDXk5J8AgAAEwUA&#10;AA4AAAAAAAAAAAAAAAAALgIAAGRycy9lMm9Eb2MueG1sUEsBAi0AFAAGAAgAAAAhAMuzw1v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2472690</wp:posOffset>
                </wp:positionH>
                <wp:positionV relativeFrom="paragraph">
                  <wp:posOffset>50165</wp:posOffset>
                </wp:positionV>
                <wp:extent cx="141605" cy="141605"/>
                <wp:effectExtent l="5715" t="12065" r="5080" b="825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89A39" id="Rectangle 6" o:spid="_x0000_s1026" style="position:absolute;margin-left:194.7pt;margin-top:3.95pt;width:11.1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I6ewIAABM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Yp&#10;0kKLPkHRiNpJjiahPJ1xBVg9mUcbADrzoOlXh5ReNWDFl9bqruGEQVJZsE9uLoSNg6to273XDLyT&#10;vdexUsfatsEh1AAdY0OeLw3hR48oHGZ5NknHGFFQneQQgRTny8Y6/5brFgWhxBZSj87J4cH53vRs&#10;EmIpvRFSwjkppEJdiWdZnscLTkvBgjJitLvtSlp0IIE18YvIAP21WfBcEdf0dlHV86kVHkgtRQtV&#10;vdwmRajSWrEY3hMhexnQSBWiAmhI+iT15PkxS2fr6XqaD/LRZD3I06oaLDerfDDZZHfj6k21WlXZ&#10;zwAgy4tGMMZVwHAmcpb/HVFOI9VT8ELlG6zuuiSb+L0sSXKbRuwUoDr/I7pIj8CInllbzZ6BHVb3&#10;kwkvCQiNtt8x6mAqS+y+7YnlGMl3ChgW+hXGOG7y8d0INvZas73WEEXBVYk9Rr248v3o740VuwYi&#10;ZbH5Si+BlbWIjAmM7bM6cRkmLyI4vRJhtK/30er3W7b4BQAA//8DAFBLAwQUAAYACAAAACEAGOpb&#10;Kt0AAAAIAQAADwAAAGRycy9kb3ducmV2LnhtbEyPu07EMBBFeyT+wRokOtbOEu0jxFmhFTRbQUgB&#10;nRMPcYQ9jmJvNvw9poJydK7uPVMeFmfZjFMYPEnIVgIYUuf1QL2E5u35bgcsREVaWU8o4RsDHKrr&#10;q1IV2l/oFec69iyVUCiUBBPjWHAeOoNOhZUfkRL79JNTMZ1Tz/WkLqncWb4WYsOdGigtGDXi0WD3&#10;VZ+dhI/l1KiTeBnytnvfPB1rYWbbSHl7szw+AIu4xL8w/OondaiSU+vPpAOzEu53+zxFJWz3wBLP&#10;s2wLrE1ArIFXJf//QPUDAAD//wMAUEsBAi0AFAAGAAgAAAAhALaDOJL+AAAA4QEAABMAAAAAAAAA&#10;AAAAAAAAAAAAAFtDb250ZW50X1R5cGVzXS54bWxQSwECLQAUAAYACAAAACEAOP0h/9YAAACUAQAA&#10;CwAAAAAAAAAAAAAAAAAvAQAAX3JlbHMvLnJlbHNQSwECLQAUAAYACAAAACEAmkmCOnsCAAATBQAA&#10;DgAAAAAAAAAAAAAAAAAuAgAAZHJzL2Uyb0RvYy54bWxQSwECLQAUAAYACAAAACEAGOpbKt0AAAAI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  <w:proofErr w:type="gramStart"/>
      <w:r w:rsidR="00D95234">
        <w:t>Yes</w:t>
      </w:r>
      <w:proofErr w:type="gramEnd"/>
      <w:r w:rsidR="00D95234">
        <w:tab/>
        <w:t>No</w:t>
      </w:r>
    </w:p>
    <w:p w:rsidR="00AE4B5C" w:rsidRDefault="00AE4B5C">
      <w:pPr>
        <w:pStyle w:val="BodyText"/>
        <w:spacing w:before="1"/>
        <w:rPr>
          <w:sz w:val="15"/>
        </w:rPr>
      </w:pPr>
    </w:p>
    <w:p w:rsidR="00AE4B5C" w:rsidRDefault="00D95234">
      <w:pPr>
        <w:pStyle w:val="BodyText"/>
        <w:spacing w:before="56"/>
        <w:ind w:left="1580"/>
      </w:pPr>
      <w:r>
        <w:rPr>
          <w:b/>
          <w:w w:val="105"/>
        </w:rPr>
        <w:t>If No</w:t>
      </w:r>
      <w:r>
        <w:rPr>
          <w:w w:val="105"/>
        </w:rPr>
        <w:t>, compliance with this section is complete.</w:t>
      </w:r>
    </w:p>
    <w:p w:rsidR="00AE4B5C" w:rsidRDefault="00AE4B5C">
      <w:pPr>
        <w:pStyle w:val="BodyText"/>
        <w:spacing w:before="6"/>
        <w:rPr>
          <w:sz w:val="19"/>
        </w:rPr>
      </w:pPr>
    </w:p>
    <w:p w:rsidR="00AE4B5C" w:rsidRDefault="00D95234">
      <w:pPr>
        <w:pStyle w:val="BodyText"/>
        <w:spacing w:line="276" w:lineRule="auto"/>
        <w:ind w:left="1580" w:right="153"/>
        <w:jc w:val="both"/>
      </w:pPr>
      <w:r>
        <w:rPr>
          <w:b/>
          <w:w w:val="105"/>
        </w:rPr>
        <w:t>If Yes</w:t>
      </w:r>
      <w:r>
        <w:rPr>
          <w:w w:val="105"/>
        </w:rPr>
        <w:t xml:space="preserve">, Notice must be provided to buyer. The notice must advise the buyer that the property is in a Runway Clear </w:t>
      </w:r>
      <w:r>
        <w:rPr>
          <w:spacing w:val="-3"/>
          <w:w w:val="105"/>
        </w:rPr>
        <w:t xml:space="preserve">Zone </w:t>
      </w:r>
      <w:r>
        <w:rPr>
          <w:w w:val="105"/>
        </w:rPr>
        <w:t xml:space="preserve">or Clear </w:t>
      </w:r>
      <w:r>
        <w:rPr>
          <w:spacing w:val="-3"/>
          <w:w w:val="105"/>
        </w:rPr>
        <w:t xml:space="preserve">Zone, what </w:t>
      </w:r>
      <w:r>
        <w:rPr>
          <w:w w:val="105"/>
        </w:rPr>
        <w:t xml:space="preserve">the </w:t>
      </w:r>
      <w:r>
        <w:rPr>
          <w:spacing w:val="-3"/>
          <w:w w:val="105"/>
        </w:rPr>
        <w:t xml:space="preserve">implications </w:t>
      </w:r>
      <w:r>
        <w:rPr>
          <w:w w:val="105"/>
        </w:rPr>
        <w:t xml:space="preserve">of such a location </w:t>
      </w:r>
      <w:r>
        <w:rPr>
          <w:spacing w:val="-3"/>
          <w:w w:val="105"/>
        </w:rPr>
        <w:t xml:space="preserve">are, </w:t>
      </w:r>
      <w:r>
        <w:rPr>
          <w:w w:val="105"/>
        </w:rPr>
        <w:t xml:space="preserve">and that there is a </w:t>
      </w:r>
      <w:r>
        <w:rPr>
          <w:spacing w:val="-3"/>
          <w:w w:val="105"/>
        </w:rPr>
        <w:t xml:space="preserve">possibility </w:t>
      </w:r>
      <w:r>
        <w:rPr>
          <w:w w:val="105"/>
        </w:rPr>
        <w:t xml:space="preserve">that the property may, at a later date, be acquired by the airport operator. The buyer must sign a statement </w:t>
      </w:r>
      <w:r>
        <w:rPr>
          <w:spacing w:val="-4"/>
          <w:w w:val="105"/>
        </w:rPr>
        <w:t xml:space="preserve">acknowledging </w:t>
      </w:r>
      <w:r>
        <w:rPr>
          <w:spacing w:val="-3"/>
          <w:w w:val="105"/>
        </w:rPr>
        <w:t xml:space="preserve">receipt </w:t>
      </w:r>
      <w:r>
        <w:rPr>
          <w:w w:val="105"/>
        </w:rPr>
        <w:t xml:space="preserve">of </w:t>
      </w:r>
      <w:r>
        <w:rPr>
          <w:spacing w:val="-3"/>
          <w:w w:val="105"/>
        </w:rPr>
        <w:t xml:space="preserve">this </w:t>
      </w:r>
      <w:r>
        <w:rPr>
          <w:spacing w:val="-4"/>
          <w:w w:val="105"/>
        </w:rPr>
        <w:t xml:space="preserve">information, </w:t>
      </w:r>
      <w:r>
        <w:rPr>
          <w:spacing w:val="-3"/>
          <w:w w:val="105"/>
        </w:rPr>
        <w:t xml:space="preserve">and </w:t>
      </w:r>
      <w:r>
        <w:rPr>
          <w:w w:val="105"/>
        </w:rPr>
        <w:t xml:space="preserve">a </w:t>
      </w:r>
      <w:r>
        <w:rPr>
          <w:spacing w:val="-3"/>
          <w:w w:val="105"/>
        </w:rPr>
        <w:t xml:space="preserve">copy </w:t>
      </w:r>
      <w:r>
        <w:rPr>
          <w:w w:val="105"/>
        </w:rPr>
        <w:t xml:space="preserve">of </w:t>
      </w:r>
      <w:r>
        <w:rPr>
          <w:spacing w:val="-3"/>
          <w:w w:val="105"/>
        </w:rPr>
        <w:t xml:space="preserve">the signed notice </w:t>
      </w:r>
      <w:r>
        <w:rPr>
          <w:w w:val="105"/>
        </w:rPr>
        <w:t xml:space="preserve">must be </w:t>
      </w:r>
      <w:r>
        <w:rPr>
          <w:spacing w:val="-4"/>
          <w:w w:val="105"/>
        </w:rPr>
        <w:t xml:space="preserve">maintained </w:t>
      </w:r>
      <w:r>
        <w:rPr>
          <w:w w:val="105"/>
        </w:rPr>
        <w:t xml:space="preserve">in </w:t>
      </w:r>
      <w:r>
        <w:rPr>
          <w:spacing w:val="-3"/>
          <w:w w:val="105"/>
        </w:rPr>
        <w:t xml:space="preserve">this </w:t>
      </w:r>
      <w:r>
        <w:rPr>
          <w:w w:val="105"/>
        </w:rPr>
        <w:t>ERR.</w:t>
      </w:r>
    </w:p>
    <w:p w:rsidR="00AE4B5C" w:rsidRDefault="00AE4B5C">
      <w:pPr>
        <w:pStyle w:val="BodyText"/>
        <w:spacing w:before="8"/>
        <w:rPr>
          <w:sz w:val="16"/>
        </w:rPr>
      </w:pPr>
    </w:p>
    <w:p w:rsidR="00AE4B5C" w:rsidRDefault="00D95234">
      <w:pPr>
        <w:pStyle w:val="BodyText"/>
        <w:spacing w:before="1"/>
        <w:ind w:left="140"/>
      </w:pPr>
      <w:r>
        <w:t>Cite and attach source document (Map indicating project site in proximity to end of runway):</w:t>
      </w:r>
    </w:p>
    <w:p w:rsidR="00AE4B5C" w:rsidRDefault="00AE4B5C">
      <w:pPr>
        <w:pStyle w:val="BodyText"/>
      </w:pPr>
    </w:p>
    <w:p w:rsidR="00AE4B5C" w:rsidRDefault="00AE4B5C">
      <w:pPr>
        <w:pStyle w:val="BodyText"/>
      </w:pPr>
    </w:p>
    <w:p w:rsidR="00AE4B5C" w:rsidRDefault="00AE4B5C">
      <w:pPr>
        <w:pStyle w:val="BodyText"/>
        <w:spacing w:before="4"/>
        <w:rPr>
          <w:sz w:val="17"/>
        </w:rPr>
      </w:pPr>
    </w:p>
    <w:p w:rsidR="00AE4B5C" w:rsidRDefault="00D95234">
      <w:pPr>
        <w:pStyle w:val="BodyText"/>
        <w:ind w:left="140"/>
      </w:pPr>
      <w:r>
        <w:rPr>
          <w:w w:val="105"/>
        </w:rPr>
        <w:t xml:space="preserve">For more </w:t>
      </w:r>
      <w:proofErr w:type="gramStart"/>
      <w:r>
        <w:rPr>
          <w:w w:val="105"/>
        </w:rPr>
        <w:t>information</w:t>
      </w:r>
      <w:proofErr w:type="gramEnd"/>
      <w:r>
        <w:rPr>
          <w:w w:val="105"/>
        </w:rPr>
        <w:t xml:space="preserve"> see:</w:t>
      </w:r>
    </w:p>
    <w:p w:rsidR="00AE4B5C" w:rsidRDefault="00AE4B5C">
      <w:pPr>
        <w:pStyle w:val="BodyText"/>
        <w:spacing w:before="6"/>
        <w:rPr>
          <w:sz w:val="19"/>
        </w:rPr>
      </w:pPr>
    </w:p>
    <w:p w:rsidR="00AE4B5C" w:rsidRDefault="00D95234">
      <w:pPr>
        <w:ind w:left="140"/>
        <w:rPr>
          <w:b/>
        </w:rPr>
      </w:pPr>
      <w:r>
        <w:t xml:space="preserve">Airport Information: </w:t>
      </w:r>
      <w:hyperlink r:id="rId21">
        <w:r>
          <w:rPr>
            <w:b/>
            <w:color w:val="990000"/>
          </w:rPr>
          <w:t>http://www.airnav.com/airports/</w:t>
        </w:r>
      </w:hyperlink>
    </w:p>
    <w:p w:rsidR="00AE4B5C" w:rsidRDefault="00D95234">
      <w:pPr>
        <w:spacing w:before="39" w:line="276" w:lineRule="auto"/>
        <w:ind w:left="140" w:right="429"/>
        <w:rPr>
          <w:b/>
        </w:rPr>
      </w:pPr>
      <w:r>
        <w:t xml:space="preserve">HUD Airport Hazards Guidance: </w:t>
      </w:r>
      <w:hyperlink r:id="rId22">
        <w:r>
          <w:rPr>
            <w:b/>
            <w:color w:val="990000"/>
          </w:rPr>
          <w:t>https://www.onecpd.info/environmental-review/airport-hazards/</w:t>
        </w:r>
      </w:hyperlink>
      <w:r>
        <w:rPr>
          <w:b/>
          <w:color w:val="990000"/>
        </w:rPr>
        <w:t xml:space="preserve"> </w:t>
      </w:r>
      <w:r>
        <w:t xml:space="preserve">Notice to Prospective Buyers: </w:t>
      </w:r>
      <w:hyperlink r:id="rId23">
        <w:r>
          <w:rPr>
            <w:b/>
            <w:color w:val="990000"/>
          </w:rPr>
          <w:t>https://www.onecpd.info/resource/2758/notice-prospective-buyers-</w:t>
        </w:r>
      </w:hyperlink>
      <w:r>
        <w:rPr>
          <w:b/>
          <w:color w:val="990000"/>
        </w:rPr>
        <w:t xml:space="preserve"> </w:t>
      </w:r>
      <w:hyperlink r:id="rId24">
        <w:r>
          <w:rPr>
            <w:b/>
            <w:color w:val="990000"/>
          </w:rPr>
          <w:t>properties-in-runway-clear-zones/</w:t>
        </w:r>
      </w:hyperlink>
    </w:p>
    <w:p w:rsidR="00AE4B5C" w:rsidRDefault="00AE4B5C">
      <w:pPr>
        <w:pStyle w:val="BodyText"/>
        <w:spacing w:before="6"/>
        <w:rPr>
          <w:b/>
          <w:sz w:val="25"/>
        </w:rPr>
      </w:pPr>
    </w:p>
    <w:p w:rsidR="00AE4B5C" w:rsidRDefault="00D95234">
      <w:pPr>
        <w:ind w:left="140"/>
        <w:rPr>
          <w:sz w:val="20"/>
        </w:rPr>
      </w:pPr>
      <w:r>
        <w:rPr>
          <w:sz w:val="20"/>
        </w:rPr>
        <w:t>AUTHORIZED RESPONSIBLE ENTITY OFFICIAL:</w:t>
      </w:r>
    </w:p>
    <w:p w:rsidR="00AE4B5C" w:rsidRDefault="00AE4B5C">
      <w:pPr>
        <w:pStyle w:val="BodyText"/>
        <w:rPr>
          <w:sz w:val="20"/>
        </w:rPr>
      </w:pPr>
    </w:p>
    <w:p w:rsidR="00AE4B5C" w:rsidRDefault="00AE4B5C">
      <w:pPr>
        <w:pStyle w:val="BodyText"/>
        <w:rPr>
          <w:sz w:val="20"/>
        </w:rPr>
      </w:pPr>
    </w:p>
    <w:p w:rsidR="00AE4B5C" w:rsidRDefault="001D0B21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2743835" cy="0"/>
                <wp:effectExtent l="9525" t="13335" r="8890" b="571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EC15F" id="Line 5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8pt" to="288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ixHQIAAEE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ZRoq0&#10;MKKtUBxNQmc64woIWKmdDbXRs3o1W02/O6T0qiHqwCPDt4uBtCxkJO9SwsYZwN93XzSDGHL0Orbp&#10;XNs2QEID0DlO43KfBj97ROFwNMvH8/EEI3rzJaS4JRrr/GeuWxSMEkvgHIHJaet8IEKKW0i4R+mN&#10;kDIOWyrUQbXTURoTnJaCBWcIc/awX0mLTiTIJX6xKvA8hgXkirimj4uuXkhWHxWLtzScsPXV9kTI&#10;3gZWUoWLoEbgebV6ofx4Sp/W8/U8H+Sj6XqQp1U1+LRZ5YPpJptNqnG1WlXZz8A5y4tGMMZVoH0T&#10;bZb/nSiuz6eX21229/4k79FjI4Hs7R9JxyGHufYK2Wt22dnb8EGnMfj6psJDeNyD/fjyl78AAAD/&#10;/wMAUEsDBBQABgAIAAAAIQAmjlFs3AAAAAkBAAAPAAAAZHJzL2Rvd25yZXYueG1sTI/BTsMwEETv&#10;SPyDtUjcqNOoJFWIUwGFI1S0iLMbL3FEvI5iNwl8PYs4wHFmR7Nvys3sOjHiEFpPCpaLBARS7U1L&#10;jYLXw+PVGkSImozuPKGCTwywqc7PSl0YP9ELjvvYCC6hUGgFNsa+kDLUFp0OC98j8e3dD05HlkMj&#10;zaAnLnedTJMkk063xB+s7vHeYv2xPzkFX9lkt/LhOd/ZN3m33j0dxhS3Sl1ezLc3ICLO8S8MP/iM&#10;DhUzHf2JTBAd69WKt0QFaZ6B4MB1ni1BHH8NWZXy/4LqGwAA//8DAFBLAQItABQABgAIAAAAIQC2&#10;gziS/gAAAOEBAAATAAAAAAAAAAAAAAAAAAAAAABbQ29udGVudF9UeXBlc10ueG1sUEsBAi0AFAAG&#10;AAgAAAAhADj9If/WAAAAlAEAAAsAAAAAAAAAAAAAAAAALwEAAF9yZWxzLy5yZWxzUEsBAi0AFAAG&#10;AAgAAAAhAOeiWLEdAgAAQQQAAA4AAAAAAAAAAAAAAAAALgIAAGRycy9lMm9Eb2MueG1sUEsBAi0A&#10;FAAGAAgAAAAhACaOUWzcAAAACQEAAA8AAAAAAAAAAAAAAAAAdwQAAGRycy9kb3ducmV2LnhtbFBL&#10;BQYAAAAABAAEAPMAAACABQAAAAA=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175260</wp:posOffset>
                </wp:positionV>
                <wp:extent cx="2743835" cy="0"/>
                <wp:effectExtent l="10160" t="13335" r="8255" b="571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9E89D" id="Line 4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3.8pt" to="540.1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qK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zloTO9cQUEVGprQ230pF7NRtPvDildtUTteWT4djaQloWM5F1K2DgD+Lv+i2YQQw5exzad&#10;GtsFSGgAOsVpnG/T4CePKBxOHvPpfPqAEb36ElJcE411/jPXHQpGiSVwjsDkuHE+ECHFNSTco/Ra&#10;SBmHLRXqS/w4m6QxwWkpWHCGMGf3u0padCRBLvGLVYHnPiwg18S1Q1x0DUKy+qBYvKXlhK0utidC&#10;DjawkipcBDUCz4s1COXHU/q0mq/m+SifzFajPK3r0ad1lY9m6+zxoZ7WVVVnPwPnLC9awRhXgfZV&#10;tFn+d6K4PJ9BbjfZ3vqTvEePjQSy138kHYcc5jooZKfZeWuvwwedxuDLmwoP4X4P9v3LX/4CAAD/&#10;/wMAUEsDBBQABgAIAAAAIQDOoTt03QAAAAoBAAAPAAAAZHJzL2Rvd25yZXYueG1sTI/BTsMwDIbv&#10;SHuHyJO4sWQV6qrSdNoYHGHahjhnjWkqGqdqsrbw9GTiAEfbn35/f7GebMsG7H3jSMJyIYAhVU43&#10;VEt4Oz3fZcB8UKRV6wglfKGHdTm7KVSu3UgHHI6hZjGEfK4kmBC6nHNfGbTKL1yHFG8frrcqxLGv&#10;ue7VGMNtyxMhUm5VQ/GDUR0+Gqw+jxcr4TsdzY4/va725p1vs/3LaUhwJ+XtfNo8AAs4hT8YrvpR&#10;HcrodHYX0p61EtL7bBlRCckqBXYFRCYSYOffDS8L/r9C+QMAAP//AwBQSwECLQAUAAYACAAAACEA&#10;toM4kv4AAADhAQAAEwAAAAAAAAAAAAAAAAAAAAAAW0NvbnRlbnRfVHlwZXNdLnhtbFBLAQItABQA&#10;BgAIAAAAIQA4/SH/1gAAAJQBAAALAAAAAAAAAAAAAAAAAC8BAABfcmVscy8ucmVsc1BLAQItABQA&#10;BgAIAAAAIQAfelqKHQIAAEEEAAAOAAAAAAAAAAAAAAAAAC4CAABkcnMvZTJvRG9jLnhtbFBLAQIt&#10;ABQABgAIAAAAIQDOoTt0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AE4B5C" w:rsidRDefault="00D95234">
      <w:pPr>
        <w:tabs>
          <w:tab w:val="left" w:pos="5181"/>
        </w:tabs>
        <w:spacing w:before="30"/>
        <w:ind w:left="140"/>
        <w:rPr>
          <w:sz w:val="20"/>
        </w:rPr>
      </w:pPr>
      <w:r>
        <w:rPr>
          <w:sz w:val="20"/>
        </w:rPr>
        <w:t>Authorized Responsible</w:t>
      </w:r>
      <w:r>
        <w:rPr>
          <w:spacing w:val="-7"/>
          <w:sz w:val="20"/>
        </w:rPr>
        <w:t xml:space="preserve"> </w:t>
      </w:r>
      <w:r>
        <w:rPr>
          <w:sz w:val="20"/>
        </w:rPr>
        <w:t>Entity Signature</w:t>
      </w:r>
      <w:r>
        <w:rPr>
          <w:sz w:val="20"/>
        </w:rPr>
        <w:tab/>
        <w:t>Date</w:t>
      </w:r>
    </w:p>
    <w:p w:rsidR="00AE4B5C" w:rsidRDefault="00AE4B5C">
      <w:pPr>
        <w:pStyle w:val="BodyText"/>
        <w:rPr>
          <w:sz w:val="20"/>
        </w:rPr>
      </w:pPr>
    </w:p>
    <w:p w:rsidR="00AE4B5C" w:rsidRDefault="00AE4B5C">
      <w:pPr>
        <w:pStyle w:val="BodyText"/>
        <w:rPr>
          <w:sz w:val="20"/>
        </w:rPr>
      </w:pPr>
    </w:p>
    <w:p w:rsidR="00AE4B5C" w:rsidRDefault="00AE4B5C">
      <w:pPr>
        <w:pStyle w:val="BodyText"/>
        <w:rPr>
          <w:sz w:val="20"/>
        </w:rPr>
      </w:pPr>
    </w:p>
    <w:p w:rsidR="00AE4B5C" w:rsidRDefault="001D0B21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146050</wp:posOffset>
                </wp:positionV>
                <wp:extent cx="2743835" cy="0"/>
                <wp:effectExtent l="9525" t="13970" r="8890" b="508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57C5D" id="Line 3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1.5pt" to="288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97cHQIAAEEEAAAOAAAAZHJzL2Uyb0RvYy54bWysU8GO2jAQvVfqP1i+QxLIsm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HjBRp&#10;YURboTiahs50xhUQsFI7G2qjZ/Vqtpp+d0jpVUPUgUeGbxcDaVnISN6lhI0zgL/vvmgGMeTodWzT&#10;ubZtgIQGoHOcxuU2DX72iMLh5DGfzqdAiw6+hBRDorHOf+a6RcEosQTOEZicts4HIqQYQsI9Sm+E&#10;lHHYUqGuxI+zSRoTnJaCBWcIc/awX0mLTiTIJX6xKvDchwXkirimj4uuXkhWHxWLtzScsPXV9kTI&#10;3gZWUoWLoEbgebV6ofx4Sp/W8/U8H+WT2XqUp1U1+rRZ5aPZJnt8qKbValVlPwPnLC8awRhXgfYg&#10;2iz/O1Fcn08vt5tsb/1J3qPHRgLZ4R9JxyGHufYK2Wt22dlh+KDTGHx9U+Eh3O/Bvn/5y18AAAD/&#10;/wMAUEsDBBQABgAIAAAAIQAvz/MY3QAAAAkBAAAPAAAAZHJzL2Rvd25yZXYueG1sTI9BT8MwDIXv&#10;SPyHyEjcWLoyuqk0nYDBkU1siHPWmKaicaomawu/HiMOcLKe/fT8vWI9uVYM2IfGk4L5LAGBVHnT&#10;UK3g9fB0tQIRoiajW0+o4BMDrMvzs0Lnxo/0gsM+1oJDKORagY2xy6UMlUWnw8x3SHx7973TkWVf&#10;S9PrkcNdK9MkyaTTDfEHqzt8sFh97E9OwVc22o183C539k3er3bPhyHFjVKXF9PdLYiIU/wzww8+&#10;o0PJTEd/IhNEy3qx4C5RQXrNkw03y2wO4vi7kGUh/zcovwEAAP//AwBQSwECLQAUAAYACAAAACEA&#10;toM4kv4AAADhAQAAEwAAAAAAAAAAAAAAAAAAAAAAW0NvbnRlbnRfVHlwZXNdLnhtbFBLAQItABQA&#10;BgAIAAAAIQA4/SH/1gAAAJQBAAALAAAAAAAAAAAAAAAAAC8BAABfcmVscy8ucmVsc1BLAQItABQA&#10;BgAIAAAAIQDUt97cHQIAAEEEAAAOAAAAAAAAAAAAAAAAAC4CAABkcnMvZTJvRG9jLnhtbFBLAQIt&#10;ABQABgAIAAAAIQAvz/MY3QAAAAk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4115435</wp:posOffset>
                </wp:positionH>
                <wp:positionV relativeFrom="paragraph">
                  <wp:posOffset>146050</wp:posOffset>
                </wp:positionV>
                <wp:extent cx="2743835" cy="0"/>
                <wp:effectExtent l="10160" t="13970" r="8255" b="508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8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B26D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4.05pt,11.5pt" to="540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znHQIAAEEEAAAOAAAAZHJzL2Uyb0RvYy54bWysU8GO2jAQvVfqP1i+QxLIsm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4moTOdcQUErNTOhtroWb2arabfHVJ61RB14JHh28VAWhYykncpYeMM4O+7L5pBDDl6Hdt0&#10;rm0bIKEB6ByncblNg589onA4ecyn8+kDRnTwJaQYEo11/jPXLQpGiSVwjsDktHU+ECHFEBLuUXoj&#10;pIzDlgp1JX6cTdKY4LQULDhDmLOH/UpadCJBLvGLVYHnPiwgV8Q1fVx09UKy+qhYvKXhhK2vtidC&#10;9jawkipcBDUCz6vVC+XHU/q0nq/n+SifzNajPK2q0afNKh/NNtnjQzWtVqsq+xk4Z3nRCMa4CrQH&#10;0Wb534ni+nx6ud1ke+tP8h49NhLIDv9IOg45zLVXyF6zy84OwwedxuDrmwoP4X4P9v3LX/4CAAD/&#10;/wMAUEsDBBQABgAIAAAAIQAPwnhI3QAAAAoBAAAPAAAAZHJzL2Rvd25yZXYueG1sTI/BTsMwDIbv&#10;SHuHyJO4sWQFlao0nTYGR5jYEOesMU1F41RN1haenkw7wNH2p9/fX6wm27IBe984krBcCGBIldMN&#10;1RLeD883GTAfFGnVOkIJ3+hhVc6uCpVrN9IbDvtQsxhCPlcSTAhdzrmvDFrlF65DirdP11sV4tjX&#10;XPdqjOG25YkQKbeqofjBqA4fDVZf+5OV8JOOZsufXu935oNvst3LYUhwK+X1fFo/AAs4hT8YzvpR&#10;HcrodHQn0p61EtK7bBlRCclt7HQGRCYSYMfLhpcF/1+h/AUAAP//AwBQSwECLQAUAAYACAAAACEA&#10;toM4kv4AAADhAQAAEwAAAAAAAAAAAAAAAAAAAAAAW0NvbnRlbnRfVHlwZXNdLnhtbFBLAQItABQA&#10;BgAIAAAAIQA4/SH/1gAAAJQBAAALAAAAAAAAAAAAAAAAAC8BAABfcmVscy8ucmVsc1BLAQItABQA&#10;BgAIAAAAIQAsb9znHQIAAEEEAAAOAAAAAAAAAAAAAAAAAC4CAABkcnMvZTJvRG9jLnhtbFBLAQIt&#10;ABQABgAIAAAAIQAPwnhI3QAAAAoBAAAPAAAAAAAAAAAAAAAAAHcEAABkcnMvZG93bnJldi54bWxQ&#10;SwUGAAAAAAQABADzAAAAgQUAAAAA&#10;" strokeweight=".6pt">
                <w10:wrap type="topAndBottom" anchorx="page"/>
              </v:line>
            </w:pict>
          </mc:Fallback>
        </mc:AlternateContent>
      </w:r>
    </w:p>
    <w:p w:rsidR="00AE4B5C" w:rsidRDefault="00AE4B5C">
      <w:pPr>
        <w:pStyle w:val="BodyText"/>
        <w:spacing w:before="9"/>
        <w:rPr>
          <w:sz w:val="13"/>
        </w:rPr>
      </w:pPr>
    </w:p>
    <w:p w:rsidR="00AE4B5C" w:rsidRDefault="00D95234">
      <w:pPr>
        <w:tabs>
          <w:tab w:val="left" w:pos="5181"/>
        </w:tabs>
        <w:spacing w:before="59"/>
        <w:ind w:left="140"/>
        <w:rPr>
          <w:sz w:val="20"/>
        </w:rPr>
      </w:pPr>
      <w:r>
        <w:rPr>
          <w:sz w:val="20"/>
        </w:rPr>
        <w:t>Authorized Responsible Entity</w:t>
      </w:r>
      <w:r>
        <w:rPr>
          <w:spacing w:val="-8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(printed)</w:t>
      </w:r>
      <w:r>
        <w:rPr>
          <w:sz w:val="20"/>
        </w:rPr>
        <w:tab/>
        <w:t>Title</w:t>
      </w:r>
      <w:r>
        <w:rPr>
          <w:spacing w:val="-2"/>
          <w:sz w:val="20"/>
        </w:rPr>
        <w:t xml:space="preserve"> </w:t>
      </w:r>
      <w:r>
        <w:rPr>
          <w:sz w:val="20"/>
        </w:rPr>
        <w:t>(printed)</w:t>
      </w:r>
    </w:p>
    <w:sectPr w:rsidR="00AE4B5C">
      <w:pgSz w:w="12240" w:h="15840"/>
      <w:pgMar w:top="1480" w:right="1280" w:bottom="280" w:left="1300" w:header="5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E3" w:rsidRDefault="00D115E3">
      <w:r>
        <w:separator/>
      </w:r>
    </w:p>
  </w:endnote>
  <w:endnote w:type="continuationSeparator" w:id="0">
    <w:p w:rsidR="00D115E3" w:rsidRDefault="00D1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9" w:rsidRDefault="003A02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9" w:rsidRDefault="003A02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9" w:rsidRDefault="003A02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E3" w:rsidRDefault="00D115E3">
      <w:r>
        <w:separator/>
      </w:r>
    </w:p>
  </w:footnote>
  <w:footnote w:type="continuationSeparator" w:id="0">
    <w:p w:rsidR="00D115E3" w:rsidRDefault="00D1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9" w:rsidRDefault="003A02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5C" w:rsidRDefault="001D0B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3130550</wp:posOffset>
              </wp:positionH>
              <wp:positionV relativeFrom="page">
                <wp:posOffset>266700</wp:posOffset>
              </wp:positionV>
              <wp:extent cx="3089275" cy="273050"/>
              <wp:effectExtent l="0" t="0" r="15875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B5C" w:rsidRDefault="001D0B21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2020 Community Development – CV- HVAC</w:t>
                          </w:r>
                          <w:r w:rsidR="003A02B9">
                            <w:rPr>
                              <w:color w:val="7E7E7E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6.5pt;margin-top:21pt;width:243.25pt;height:21.5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9Vrg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niGEScttOieDhptxIB8U52+Uwk43XXgpgc4hi5bpqq7FcVXhbjY1oQf6FpK0deUlJCdfelePB1x&#10;lAHZ9x9ECWHIUQsLNFSyNaWDYiBAhy49nDtjUingcOZFcbCcY1TAXbCceXPbOpck0+tOKv2OihYZ&#10;I8USOm/RyelWaeABrpOLCcZFzprGdr/hzw7AcTyB2PDU3JksbDN/xF68i3ZR6ITBYueEXpY563wb&#10;OovcX86zWbbdZv5PE9cPk5qVJeUmzCQsP/yzxj1KfJTEWVpKNKw0cCYlJQ/7bSPRiYCwc/uZbkHy&#10;F27u8zTsNXB5QckPQm8TxE6+iJZOmIdzJ156keP58SZeeGEcZvlzSreM03+nhPoUx/NgPorpt9w8&#10;+73mRpKWaRgdDWtTHJ2dSGIkuOOlba0mrBnti1KY9J9KARWbGm0FazQ6qlUP+wFQjIr3onwA6UoB&#10;ygJ9wrwDoxbyO0Y9zI4Uq29HIilGzXsO8jeDZjLkZOwng/ACnqZYYzSaWz0OpGMn2aEG5PEH42IN&#10;v0jFrHqfsoDUzQbmgSXxOLvMwLncW6+nCbv6BQAA//8DAFBLAwQUAAYACAAAACEABZoeNN8AAAAJ&#10;AQAADwAAAGRycy9kb3ducmV2LnhtbEyPQU/DMAyF70j8h8hI3FjCYGPtmk4TghMSoiuHHdPGa6s1&#10;Tmmyrfx7zAlOtvWenr+XbSbXizOOofOk4X6mQCDV3nbUaPgsX+9WIEI0ZE3vCTV8Y4BNfn2VmdT6&#10;CxV43sVGcAiF1GhoYxxSKUPdojNh5gck1g5+dCbyOTbSjubC4a6Xc6WW0pmO+ENrBnxusT7uTk7D&#10;dk/FS/f1Xn0Uh6Iry0TR2/Ko9e3NtF2DiDjFPzP84jM65MxU+RPZIHoNj8kDd4m8zHmyIXlKFiAq&#10;DauFApln8n+D/AcAAP//AwBQSwECLQAUAAYACAAAACEAtoM4kv4AAADhAQAAEwAAAAAAAAAAAAAA&#10;AAAAAAAAW0NvbnRlbnRfVHlwZXNdLnhtbFBLAQItABQABgAIAAAAIQA4/SH/1gAAAJQBAAALAAAA&#10;AAAAAAAAAAAAAC8BAABfcmVscy8ucmVsc1BLAQItABQABgAIAAAAIQDHPD9VrgIAAKkFAAAOAAAA&#10;AAAAAAAAAAAAAC4CAABkcnMvZTJvRG9jLnhtbFBLAQItABQABgAIAAAAIQAFmh403wAAAAkBAAAP&#10;AAAAAAAAAAAAAAAAAAgFAABkcnMvZG93bnJldi54bWxQSwUGAAAAAAQABADzAAAAFAYAAAAA&#10;" filled="f" stroked="f">
              <v:textbox inset="0,0,0,0">
                <w:txbxContent>
                  <w:p w:rsidR="00AE4B5C" w:rsidRDefault="001D0B21"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2020 Community Development – CV- HVAC</w:t>
                    </w:r>
                    <w:r w:rsidR="003A02B9">
                      <w:rPr>
                        <w:color w:val="7E7E7E"/>
                      </w:rPr>
                      <w:t xml:space="preserve">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40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522605</wp:posOffset>
              </wp:positionV>
              <wp:extent cx="5981065" cy="0"/>
              <wp:effectExtent l="10795" t="8255" r="8890" b="107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D9D9D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43E82D" id="Line 3" o:spid="_x0000_s1026" style="position:absolute;z-index:-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41.15pt" to="541.5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0ONHgIAAEEEAAAOAAAAZHJzL2Uyb0RvYy54bWysU8GO2jAQvVfqP1i+QxI2pBARVhWBXmiL&#10;tNsPMLZDrDq2ZRsCqvrvHTuA2PZSVVUkZ+yZeX4z87x4PncSnbh1QqsKZ+MUI66oZkIdKvztdTOa&#10;YeQ8UYxIrXiFL9zh5+X7d4velHyiWy0ZtwhAlCt7U+HWe1MmiaMt74gba8MVOBttO+Jhaw8Js6QH&#10;9E4mkzQtkl5bZqym3Dk4rQcnXkb8puHUf20axz2SFQZuPq42rvuwJssFKQ+WmFbQKw3yDyw6IhRc&#10;eoeqiSfoaMUfUJ2gVjvd+DHVXaKbRlAea4BqsvS3al5aYnisBZrjzL1N7v/B0i+nnUWCVXiCkSId&#10;jGgrFEdPoTO9cSUErNTOhtroWb2YrabfHVJ61RJ14JHh68VAWhYykjcpYeMM4O/7z5pBDDl6Hdt0&#10;bmwXIKEB6ByncblPg589onA4nc+ytJhiRG++hJS3RGOd/8R1h4JRYQmcIzA5bZ0PREh5Cwn3KL0R&#10;UsZhS4X6ChfpvIgJTkvBgjOEOXvYr6RFJwJyqefhi1WB5zEsINfEtUNcdA1CsvqoWLyl5YStr7Yn&#10;Qg42sJIqXAQ1As+rNQjlxzydr2frWT7KJ8V6lKd1Pfq4WeWjYpN9mNZP9WpVZz8D5ywvW8EYV4H2&#10;TbRZ/neiuD6fQW532d77k7xFj40Esrd/JB2HHOY6KGSv2WVnb8MHncbg65sKD+FxD/bjy1/+AgAA&#10;//8DAFBLAwQUAAYACAAAACEACM/t998AAAAKAQAADwAAAGRycy9kb3ducmV2LnhtbEyPTU+DQBCG&#10;7yb+h82YeLMLlLQEWRrjx8Uak1Yv3qbsCER2lrBLQX+92/Sgx3fmyTvPFJvZdOJIg2stK4gXEQji&#10;yuqWawXvb083GQjnkTV2lknBNznYlJcXBebaTryj497XIpSwy1FB432fS+mqhgy6he2Jw+7TDgZ9&#10;iEMt9YBTKDedTKJoJQ22HC402NN9Q9XXfjQKqud5vXvZrlA79/GYpq8/03p8UOr6ar67BeFp9n8w&#10;nPSDOpTB6WBH1k50IadxElAFWbIEcQKibBmDOJwnsizk/xfKXwAAAP//AwBQSwECLQAUAAYACAAA&#10;ACEAtoM4kv4AAADhAQAAEwAAAAAAAAAAAAAAAAAAAAAAW0NvbnRlbnRfVHlwZXNdLnhtbFBLAQIt&#10;ABQABgAIAAAAIQA4/SH/1gAAAJQBAAALAAAAAAAAAAAAAAAAAC8BAABfcmVscy8ucmVsc1BLAQIt&#10;ABQABgAIAAAAIQCio0ONHgIAAEEEAAAOAAAAAAAAAAAAAAAAAC4CAABkcnMvZTJvRG9jLnhtbFBL&#10;AQItABQABgAIAAAAIQAIz+333wAAAAoBAAAPAAAAAAAAAAAAAAAAAHgEAABkcnMvZG93bnJldi54&#10;bWxQSwUGAAAAAAQABADzAAAAhAUAAAAA&#10;" strokecolor="#d9d9d9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323850</wp:posOffset>
              </wp:positionV>
              <wp:extent cx="768985" cy="16573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B5C" w:rsidRDefault="00AE4B5C">
                          <w:pPr>
                            <w:spacing w:line="24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70pt;margin-top:25.5pt;width:60.55pt;height:13.05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qa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YcdJDix7oQaNbcUCBqc44qAyc7gdw0wfYNp6GqRruRPVVIS5WLeFbeiOlGFtKasjONzfds6sT&#10;jjIgm/GDqCEM2WlhgQ6N7A0gFAMBOnTp8dQZk0oFm4s4SZMIowqO/DhaXEY2Asnmy4NU+h0VPTJG&#10;jiU03oKT/Z3SJhmSzS4mFhcl6zrb/I4/2wDHaQdCw1VzZpKwvfyReuk6WSehEwbx2gm9onBuylXo&#10;xKW/iIrLYrUq/J8mrh9mLatryk2YWVd++Gd9Oyp8UsRJWUp0rDZwJiUlt5tVJ9GegK5L+x0Lcubm&#10;Pk/DFgG4vKDkB6F3G6ROGScLJyzDyEkXXuJ4fnqbxl6YhkX5nNId4/TfKaExx2kURJOWfsvNs99r&#10;biTrmYbJ0bE+x8nJiWRGgWte29ZqwrrJPiuFSf+pFNDuudFWr0aik1j1YXM4PgwAM1reiPoRBCwF&#10;CAxUClMPjFbI7xiNMEFyrL7tiKQYde85PAIzbmZDzsZmNgiv4GqONUaTudLTWNoNkm1bQJ6eGRc3&#10;8FAaZkX8lMXxecFUsFyOE8yMnfN/6/U0Z5e/AAAA//8DAFBLAwQUAAYACAAAACEATD3n+t8AAAAJ&#10;AQAADwAAAGRycy9kb3ducmV2LnhtbEyPwU7DMBBE70j8g7VI3KjtClIIcaqqKickRBoOHJ3YTazG&#10;6xC7bfh7lhOcVqMdzbwp1rMf2NlO0QVUIBcCmMU2GIedgo/65e4RWEwajR4CWgXfNsK6vL4qdG7C&#10;BSt73qeOUQjGXCvoUxpzzmPbW6/jIowW6XcIk9eJ5NRxM+kLhfuBL4XIuNcOqaHXo932tj3uT17B&#10;5hOrnft6a96rQ+Xq+knga3ZU6vZm3jwDS3ZOf2b4xSd0KImpCSc0kQ2k7wVtSQoeJF0yLDMpgTUK&#10;VisJvCz4/wXlDwAAAP//AwBQSwECLQAUAAYACAAAACEAtoM4kv4AAADhAQAAEwAAAAAAAAAAAAAA&#10;AAAAAAAAW0NvbnRlbnRfVHlwZXNdLnhtbFBLAQItABQABgAIAAAAIQA4/SH/1gAAAJQBAAALAAAA&#10;AAAAAAAAAAAAAC8BAABfcmVscy8ucmVsc1BLAQItABQABgAIAAAAIQDMqFqargIAAK8FAAAOAAAA&#10;AAAAAAAAAAAAAC4CAABkcnMvZTJvRG9jLnhtbFBLAQItABQABgAIAAAAIQBMPef63wAAAAkBAAAP&#10;AAAAAAAAAAAAAAAAAAgFAABkcnMvZG93bnJldi54bWxQSwUGAAAAAAQABADzAAAAFAYAAAAA&#10;" filled="f" stroked="f">
              <v:textbox inset="0,0,0,0">
                <w:txbxContent>
                  <w:p w:rsidR="00AE4B5C" w:rsidRDefault="00AE4B5C">
                    <w:pPr>
                      <w:spacing w:line="24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B9" w:rsidRDefault="003A02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E2A3B"/>
    <w:multiLevelType w:val="hybridMultilevel"/>
    <w:tmpl w:val="C9E29198"/>
    <w:lvl w:ilvl="0" w:tplc="050C155E">
      <w:start w:val="1"/>
      <w:numFmt w:val="decimal"/>
      <w:lvlText w:val="%1."/>
      <w:lvlJc w:val="left"/>
      <w:pPr>
        <w:ind w:left="140" w:hanging="360"/>
        <w:jc w:val="left"/>
      </w:pPr>
      <w:rPr>
        <w:rFonts w:ascii="Calibri" w:eastAsia="Calibri" w:hAnsi="Calibri" w:cs="Calibri" w:hint="default"/>
        <w:color w:val="525A7C"/>
        <w:spacing w:val="0"/>
        <w:w w:val="104"/>
        <w:sz w:val="22"/>
        <w:szCs w:val="22"/>
      </w:rPr>
    </w:lvl>
    <w:lvl w:ilvl="1" w:tplc="F87EA20E">
      <w:start w:val="1"/>
      <w:numFmt w:val="lowerLetter"/>
      <w:lvlText w:val="%2."/>
      <w:lvlJc w:val="left"/>
      <w:pPr>
        <w:ind w:left="1580" w:hanging="720"/>
        <w:jc w:val="left"/>
      </w:pPr>
      <w:rPr>
        <w:rFonts w:ascii="Calibri" w:eastAsia="Calibri" w:hAnsi="Calibri" w:cs="Calibri" w:hint="default"/>
        <w:color w:val="0D0D0D"/>
        <w:spacing w:val="0"/>
        <w:w w:val="104"/>
        <w:sz w:val="22"/>
        <w:szCs w:val="22"/>
      </w:rPr>
    </w:lvl>
    <w:lvl w:ilvl="2" w:tplc="83780628">
      <w:numFmt w:val="bullet"/>
      <w:lvlText w:val="•"/>
      <w:lvlJc w:val="left"/>
      <w:pPr>
        <w:ind w:left="2477" w:hanging="720"/>
      </w:pPr>
      <w:rPr>
        <w:rFonts w:hint="default"/>
      </w:rPr>
    </w:lvl>
    <w:lvl w:ilvl="3" w:tplc="92D68B40"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808AC734">
      <w:numFmt w:val="bullet"/>
      <w:lvlText w:val="•"/>
      <w:lvlJc w:val="left"/>
      <w:pPr>
        <w:ind w:left="4273" w:hanging="720"/>
      </w:pPr>
      <w:rPr>
        <w:rFonts w:hint="default"/>
      </w:rPr>
    </w:lvl>
    <w:lvl w:ilvl="5" w:tplc="8E2CD480">
      <w:numFmt w:val="bullet"/>
      <w:lvlText w:val="•"/>
      <w:lvlJc w:val="left"/>
      <w:pPr>
        <w:ind w:left="5171" w:hanging="720"/>
      </w:pPr>
      <w:rPr>
        <w:rFonts w:hint="default"/>
      </w:rPr>
    </w:lvl>
    <w:lvl w:ilvl="6" w:tplc="B95A5702">
      <w:numFmt w:val="bullet"/>
      <w:lvlText w:val="•"/>
      <w:lvlJc w:val="left"/>
      <w:pPr>
        <w:ind w:left="6068" w:hanging="720"/>
      </w:pPr>
      <w:rPr>
        <w:rFonts w:hint="default"/>
      </w:rPr>
    </w:lvl>
    <w:lvl w:ilvl="7" w:tplc="5EEAD514">
      <w:numFmt w:val="bullet"/>
      <w:lvlText w:val="•"/>
      <w:lvlJc w:val="left"/>
      <w:pPr>
        <w:ind w:left="6966" w:hanging="720"/>
      </w:pPr>
      <w:rPr>
        <w:rFonts w:hint="default"/>
      </w:rPr>
    </w:lvl>
    <w:lvl w:ilvl="8" w:tplc="00644066">
      <w:numFmt w:val="bullet"/>
      <w:lvlText w:val="•"/>
      <w:lvlJc w:val="left"/>
      <w:pPr>
        <w:ind w:left="7864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5C"/>
    <w:rsid w:val="001D0B21"/>
    <w:rsid w:val="003A02B9"/>
    <w:rsid w:val="006C3CA0"/>
    <w:rsid w:val="006D7F74"/>
    <w:rsid w:val="00AE4B5C"/>
    <w:rsid w:val="00CE27BA"/>
    <w:rsid w:val="00D115E3"/>
    <w:rsid w:val="00D95234"/>
    <w:rsid w:val="00E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E594CD-D0F5-4455-BD3C-ADF54871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80" w:hanging="72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8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0B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B2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0B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0B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fema.gov/national-flood-insurance-program-community-status-boo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airnav.com/airports/" TargetMode="External"/><Relationship Id="rId7" Type="http://schemas.openxmlformats.org/officeDocument/2006/relationships/hyperlink" Target="http://portal.hud.gov/hudportal/documents/huddoc?id=compliance.doc" TargetMode="External"/><Relationship Id="rId12" Type="http://schemas.openxmlformats.org/officeDocument/2006/relationships/header" Target="header3.xml"/><Relationship Id="rId17" Type="http://schemas.openxmlformats.org/officeDocument/2006/relationships/hyperlink" Target="https://www.fema.gov/national-flood-insurance-program-community-status-boo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sc.fema.gov/portal/home" TargetMode="External"/><Relationship Id="rId20" Type="http://schemas.openxmlformats.org/officeDocument/2006/relationships/hyperlink" Target="https://www.fws.gov/cbra/maps/mapper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onecpd.info/resource/2758/notice-prospective-buyers-properties-in-runway-clear-zon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necpd.info/environmental-review/flood-insurance/" TargetMode="External"/><Relationship Id="rId23" Type="http://schemas.openxmlformats.org/officeDocument/2006/relationships/hyperlink" Target="https://www.onecpd.info/resource/2758/notice-prospective-buyers-properties-in-runway-clear-zones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onecpd.info/environmental-review/coastal-barrier-resources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onecpd.info/environmental-review/flood-insurance/" TargetMode="External"/><Relationship Id="rId22" Type="http://schemas.openxmlformats.org/officeDocument/2006/relationships/hyperlink" Target="https://www.onecpd.info/environmental-review/airport-haz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91F9F677</Template>
  <TotalTime>1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jwalker</dc:creator>
  <cp:lastModifiedBy>Kimberly Rogers (DOA)</cp:lastModifiedBy>
  <cp:revision>2</cp:revision>
  <dcterms:created xsi:type="dcterms:W3CDTF">2021-07-29T16:52:00Z</dcterms:created>
  <dcterms:modified xsi:type="dcterms:W3CDTF">2021-07-29T16:52:00Z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2021-07-20T00:00:00Z</vt:filetime>
  </property>
</Properties>
</file>